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9561" w14:textId="77777777" w:rsidR="00F4711F" w:rsidRPr="0086027C" w:rsidRDefault="00F4711F" w:rsidP="00F4711F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6027C">
        <w:rPr>
          <w:rFonts w:ascii="Times New Roman" w:hAnsi="Times New Roman" w:cs="Times New Roman"/>
          <w:b/>
          <w:bCs/>
          <w:i/>
          <w:iCs/>
          <w:sz w:val="22"/>
          <w:szCs w:val="22"/>
        </w:rPr>
        <w:t>Oproep tot het indienen van aanvragen</w:t>
      </w:r>
    </w:p>
    <w:p w14:paraId="2A49801C" w14:textId="0913553E" w:rsidR="00F4711F" w:rsidRPr="0086027C" w:rsidRDefault="00F4711F" w:rsidP="00F4711F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6027C">
        <w:rPr>
          <w:rFonts w:ascii="Times New Roman" w:hAnsi="Times New Roman" w:cs="Times New Roman"/>
          <w:b/>
          <w:bCs/>
          <w:i/>
          <w:iCs/>
          <w:sz w:val="22"/>
          <w:szCs w:val="22"/>
        </w:rPr>
        <w:t>Regeling ATD-beur</w:t>
      </w:r>
      <w:r w:rsidR="00D14209" w:rsidRPr="005A0792">
        <w:rPr>
          <w:rFonts w:ascii="Times New Roman" w:hAnsi="Times New Roman" w:cs="Times New Roman"/>
          <w:b/>
          <w:bCs/>
          <w:i/>
          <w:iCs/>
          <w:sz w:val="22"/>
          <w:szCs w:val="22"/>
        </w:rPr>
        <w:t>s</w:t>
      </w:r>
      <w:r w:rsidRPr="0086027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voor docenten en onderzoekers 202</w:t>
      </w:r>
      <w:r w:rsidR="001E7DEE" w:rsidRPr="0086027C">
        <w:rPr>
          <w:rFonts w:ascii="Times New Roman" w:hAnsi="Times New Roman" w:cs="Times New Roman"/>
          <w:b/>
          <w:bCs/>
          <w:i/>
          <w:iCs/>
          <w:sz w:val="22"/>
          <w:szCs w:val="22"/>
        </w:rPr>
        <w:t>4</w:t>
      </w:r>
      <w:r w:rsidRPr="0086027C">
        <w:rPr>
          <w:rFonts w:ascii="Times New Roman" w:hAnsi="Times New Roman" w:cs="Times New Roman"/>
          <w:b/>
          <w:bCs/>
          <w:i/>
          <w:iCs/>
          <w:sz w:val="22"/>
          <w:szCs w:val="22"/>
        </w:rPr>
        <w:t>-2</w:t>
      </w:r>
      <w:r w:rsidR="001E7DEE" w:rsidRPr="0086027C">
        <w:rPr>
          <w:rFonts w:ascii="Times New Roman" w:hAnsi="Times New Roman" w:cs="Times New Roman"/>
          <w:b/>
          <w:bCs/>
          <w:i/>
          <w:iCs/>
          <w:sz w:val="22"/>
          <w:szCs w:val="22"/>
        </w:rPr>
        <w:t>5</w:t>
      </w:r>
    </w:p>
    <w:p w14:paraId="60C46BCA" w14:textId="77777777" w:rsidR="00F4711F" w:rsidRPr="0086027C" w:rsidRDefault="00F4711F" w:rsidP="00F4711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A68185F" w14:textId="77777777" w:rsidR="00F4711F" w:rsidRPr="0086027C" w:rsidRDefault="00F4711F" w:rsidP="00F4711F">
      <w:pPr>
        <w:jc w:val="center"/>
        <w:rPr>
          <w:rFonts w:ascii="Times New Roman" w:hAnsi="Times New Roman" w:cs="Times New Roman"/>
          <w:sz w:val="22"/>
          <w:szCs w:val="22"/>
        </w:rPr>
      </w:pPr>
      <w:r w:rsidRPr="0086027C">
        <w:rPr>
          <w:rFonts w:ascii="Times New Roman" w:hAnsi="Times New Roman" w:cs="Times New Roman"/>
          <w:sz w:val="22"/>
          <w:szCs w:val="22"/>
        </w:rPr>
        <w:t>(Engels volgt Nederlands)</w:t>
      </w:r>
    </w:p>
    <w:p w14:paraId="367BD53F" w14:textId="77777777" w:rsidR="00F4711F" w:rsidRPr="0086027C" w:rsidRDefault="00F4711F" w:rsidP="00F4711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7B09878" w14:textId="2650F00D" w:rsidR="00F4711F" w:rsidRPr="0086027C" w:rsidRDefault="00F4711F" w:rsidP="00F4711F">
      <w:pPr>
        <w:jc w:val="center"/>
        <w:rPr>
          <w:rFonts w:ascii="Times New Roman" w:hAnsi="Times New Roman" w:cs="Times New Roman"/>
          <w:sz w:val="22"/>
          <w:szCs w:val="22"/>
        </w:rPr>
      </w:pPr>
      <w:r w:rsidRPr="0086027C">
        <w:rPr>
          <w:rFonts w:ascii="Times New Roman" w:hAnsi="Times New Roman" w:cs="Times New Roman"/>
          <w:sz w:val="22"/>
          <w:szCs w:val="22"/>
        </w:rPr>
        <w:t xml:space="preserve">Deadline: </w:t>
      </w:r>
      <w:r w:rsidR="00F85BAD" w:rsidRPr="0086027C">
        <w:rPr>
          <w:rFonts w:ascii="Times New Roman" w:hAnsi="Times New Roman" w:cs="Times New Roman"/>
          <w:sz w:val="22"/>
          <w:szCs w:val="22"/>
        </w:rPr>
        <w:t>2</w:t>
      </w:r>
      <w:r w:rsidRPr="0086027C">
        <w:rPr>
          <w:rFonts w:ascii="Times New Roman" w:hAnsi="Times New Roman" w:cs="Times New Roman"/>
          <w:sz w:val="22"/>
          <w:szCs w:val="22"/>
        </w:rPr>
        <w:t xml:space="preserve"> april 202</w:t>
      </w:r>
      <w:r w:rsidR="001E7DEE" w:rsidRPr="0086027C">
        <w:rPr>
          <w:rFonts w:ascii="Times New Roman" w:hAnsi="Times New Roman" w:cs="Times New Roman"/>
          <w:sz w:val="22"/>
          <w:szCs w:val="22"/>
        </w:rPr>
        <w:t>4</w:t>
      </w:r>
    </w:p>
    <w:p w14:paraId="5CD6117A" w14:textId="77777777" w:rsidR="00F4711F" w:rsidRPr="0086027C" w:rsidRDefault="00F4711F" w:rsidP="00F4711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B696604" w14:textId="5D80AE83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  <w:r w:rsidRPr="0086027C">
        <w:rPr>
          <w:rFonts w:ascii="Times New Roman" w:hAnsi="Times New Roman" w:cs="Times New Roman"/>
          <w:sz w:val="22"/>
          <w:szCs w:val="22"/>
        </w:rPr>
        <w:t xml:space="preserve">De Academie voor Theater en Dans nodigt docenten uit tot het indienen van aanvragen voor de </w:t>
      </w:r>
      <w:r w:rsidR="00A0592F">
        <w:rPr>
          <w:rFonts w:ascii="Times New Roman" w:hAnsi="Times New Roman" w:cs="Times New Roman"/>
          <w:sz w:val="22"/>
          <w:szCs w:val="22"/>
        </w:rPr>
        <w:t>derde</w:t>
      </w:r>
      <w:r w:rsidRPr="0086027C">
        <w:rPr>
          <w:rFonts w:ascii="Times New Roman" w:hAnsi="Times New Roman" w:cs="Times New Roman"/>
          <w:sz w:val="22"/>
          <w:szCs w:val="22"/>
        </w:rPr>
        <w:t xml:space="preserve"> ronde van de ATD Teacher-Researcher Fellowships </w:t>
      </w:r>
      <w:r w:rsidR="00A0592F">
        <w:rPr>
          <w:rFonts w:ascii="Times New Roman" w:hAnsi="Times New Roman" w:cs="Times New Roman"/>
          <w:sz w:val="22"/>
          <w:szCs w:val="22"/>
        </w:rPr>
        <w:t>beurs</w:t>
      </w:r>
      <w:r w:rsidRPr="0086027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57B621F" w14:textId="77777777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</w:p>
    <w:p w14:paraId="597021B7" w14:textId="45B9E452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  <w:r w:rsidRPr="0086027C">
        <w:rPr>
          <w:rFonts w:ascii="Times New Roman" w:hAnsi="Times New Roman" w:cs="Times New Roman"/>
          <w:sz w:val="22"/>
          <w:szCs w:val="22"/>
        </w:rPr>
        <w:t>Voor het schooljaar 202</w:t>
      </w:r>
      <w:r w:rsidR="00CC0F71" w:rsidRPr="0086027C">
        <w:rPr>
          <w:rFonts w:ascii="Times New Roman" w:hAnsi="Times New Roman" w:cs="Times New Roman"/>
          <w:sz w:val="22"/>
          <w:szCs w:val="22"/>
        </w:rPr>
        <w:t>4</w:t>
      </w:r>
      <w:r w:rsidRPr="0086027C">
        <w:rPr>
          <w:rFonts w:ascii="Times New Roman" w:hAnsi="Times New Roman" w:cs="Times New Roman"/>
          <w:sz w:val="22"/>
          <w:szCs w:val="22"/>
        </w:rPr>
        <w:t>-2</w:t>
      </w:r>
      <w:r w:rsidR="00CC0F71" w:rsidRPr="0086027C">
        <w:rPr>
          <w:rFonts w:ascii="Times New Roman" w:hAnsi="Times New Roman" w:cs="Times New Roman"/>
          <w:sz w:val="22"/>
          <w:szCs w:val="22"/>
        </w:rPr>
        <w:t>5</w:t>
      </w:r>
      <w:r w:rsidRPr="0086027C">
        <w:rPr>
          <w:rFonts w:ascii="Times New Roman" w:hAnsi="Times New Roman" w:cs="Times New Roman"/>
          <w:sz w:val="22"/>
          <w:szCs w:val="22"/>
        </w:rPr>
        <w:t xml:space="preserve"> kent de Academie een Teacher-Researcher Fellowship toe waarmee een docent-onderzoeker gedurende 1 jaar, van september 202</w:t>
      </w:r>
      <w:r w:rsidR="00CC0F71" w:rsidRPr="0086027C">
        <w:rPr>
          <w:rFonts w:ascii="Times New Roman" w:hAnsi="Times New Roman" w:cs="Times New Roman"/>
          <w:sz w:val="22"/>
          <w:szCs w:val="22"/>
        </w:rPr>
        <w:t>4</w:t>
      </w:r>
      <w:r w:rsidRPr="0086027C">
        <w:rPr>
          <w:rFonts w:ascii="Times New Roman" w:hAnsi="Times New Roman" w:cs="Times New Roman"/>
          <w:sz w:val="22"/>
          <w:szCs w:val="22"/>
        </w:rPr>
        <w:t xml:space="preserve"> - september 202</w:t>
      </w:r>
      <w:r w:rsidR="00CC0F71" w:rsidRPr="0086027C">
        <w:rPr>
          <w:rFonts w:ascii="Times New Roman" w:hAnsi="Times New Roman" w:cs="Times New Roman"/>
          <w:sz w:val="22"/>
          <w:szCs w:val="22"/>
        </w:rPr>
        <w:t>5</w:t>
      </w:r>
      <w:r w:rsidRPr="0086027C">
        <w:rPr>
          <w:rFonts w:ascii="Times New Roman" w:hAnsi="Times New Roman" w:cs="Times New Roman"/>
          <w:sz w:val="22"/>
          <w:szCs w:val="22"/>
        </w:rPr>
        <w:t xml:space="preserve">, 1 dag per week een onderzoeksproject kan uitvoeren dat direct verband houdt met kunsteducatie aan de ATD. De </w:t>
      </w:r>
      <w:r w:rsidR="00D14209" w:rsidRPr="0086027C">
        <w:rPr>
          <w:rFonts w:ascii="Times New Roman" w:hAnsi="Times New Roman" w:cs="Times New Roman"/>
          <w:sz w:val="22"/>
          <w:szCs w:val="22"/>
        </w:rPr>
        <w:t xml:space="preserve">docent-onderzoeker </w:t>
      </w:r>
      <w:r w:rsidRPr="0086027C">
        <w:rPr>
          <w:rFonts w:ascii="Times New Roman" w:hAnsi="Times New Roman" w:cs="Times New Roman"/>
          <w:sz w:val="22"/>
          <w:szCs w:val="22"/>
        </w:rPr>
        <w:t>krijgt ook supervisie en begeleiding van het Lectoraat.</w:t>
      </w:r>
    </w:p>
    <w:p w14:paraId="3DCA5D3F" w14:textId="77777777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</w:p>
    <w:p w14:paraId="176805B8" w14:textId="0778EB7E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  <w:r w:rsidRPr="0086027C">
        <w:rPr>
          <w:rFonts w:ascii="Times New Roman" w:hAnsi="Times New Roman" w:cs="Times New Roman"/>
          <w:sz w:val="22"/>
          <w:szCs w:val="22"/>
        </w:rPr>
        <w:t xml:space="preserve">Het is ook mogelijk om als duo te solliciteren waarbij elke docent gedurende 1 jaar 0,5 dag per week betaald krijgt, of </w:t>
      </w:r>
      <w:r w:rsidR="00D14209" w:rsidRPr="0086027C">
        <w:rPr>
          <w:rFonts w:ascii="Times New Roman" w:hAnsi="Times New Roman" w:cs="Times New Roman"/>
          <w:sz w:val="22"/>
          <w:szCs w:val="22"/>
        </w:rPr>
        <w:t>soortelijk.</w:t>
      </w:r>
    </w:p>
    <w:p w14:paraId="0CB0106E" w14:textId="77777777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</w:p>
    <w:p w14:paraId="5973025C" w14:textId="0C6818E6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  <w:r w:rsidRPr="0086027C">
        <w:rPr>
          <w:rFonts w:ascii="Times New Roman" w:hAnsi="Times New Roman" w:cs="Times New Roman"/>
          <w:sz w:val="22"/>
          <w:szCs w:val="22"/>
        </w:rPr>
        <w:t xml:space="preserve">Onderzoek is van fundamenteel belang voor de kwaliteit van ons onderwijs. Deze regeling is bedoeld om </w:t>
      </w:r>
      <w:r w:rsidR="00D14209" w:rsidRPr="0086027C">
        <w:rPr>
          <w:rFonts w:ascii="Times New Roman" w:hAnsi="Times New Roman" w:cs="Times New Roman"/>
          <w:sz w:val="22"/>
          <w:szCs w:val="22"/>
        </w:rPr>
        <w:t>docent</w:t>
      </w:r>
      <w:r w:rsidRPr="0086027C">
        <w:rPr>
          <w:rFonts w:ascii="Times New Roman" w:hAnsi="Times New Roman" w:cs="Times New Roman"/>
          <w:sz w:val="22"/>
          <w:szCs w:val="22"/>
        </w:rPr>
        <w:t xml:space="preserve">-onderzoekers tijd, steun en structuur te bieden om onderzoek te doen dat een directe impact heeft op de onderwijsontwikkeling en ten goede komt aan de </w:t>
      </w:r>
      <w:r w:rsidR="0017733C" w:rsidRPr="0086027C">
        <w:rPr>
          <w:rFonts w:ascii="Times New Roman" w:hAnsi="Times New Roman" w:cs="Times New Roman"/>
          <w:sz w:val="22"/>
          <w:szCs w:val="22"/>
        </w:rPr>
        <w:t>studenten</w:t>
      </w:r>
      <w:r w:rsidRPr="0086027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C2E5851" w14:textId="77777777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</w:p>
    <w:p w14:paraId="08FEED8D" w14:textId="3F596DF2" w:rsidR="00F4711F" w:rsidRPr="0086027C" w:rsidRDefault="00D14209" w:rsidP="00F4711F">
      <w:pPr>
        <w:rPr>
          <w:rFonts w:ascii="Times New Roman" w:hAnsi="Times New Roman" w:cs="Times New Roman"/>
          <w:sz w:val="22"/>
          <w:szCs w:val="22"/>
        </w:rPr>
      </w:pPr>
      <w:r w:rsidRPr="0086027C">
        <w:rPr>
          <w:rFonts w:ascii="Times New Roman" w:hAnsi="Times New Roman" w:cs="Times New Roman"/>
          <w:sz w:val="22"/>
          <w:szCs w:val="22"/>
        </w:rPr>
        <w:t xml:space="preserve">De ingediende </w:t>
      </w:r>
      <w:r w:rsidR="00F4711F" w:rsidRPr="0086027C">
        <w:rPr>
          <w:rFonts w:ascii="Times New Roman" w:hAnsi="Times New Roman" w:cs="Times New Roman"/>
          <w:sz w:val="22"/>
          <w:szCs w:val="22"/>
        </w:rPr>
        <w:t>projecten moeten een duidelijke output opleveren - uiteengezet in het aanvraagformulier - om ervoor te zorgen dat de opgedane kennis wordt overgedragen aan het onderwijs en dat de resultaten van het onderzoek effectief worden gedeeld met anderen (</w:t>
      </w:r>
      <w:r w:rsidR="0017733C" w:rsidRPr="0086027C">
        <w:rPr>
          <w:rFonts w:ascii="Times New Roman" w:hAnsi="Times New Roman" w:cs="Times New Roman"/>
          <w:sz w:val="22"/>
          <w:szCs w:val="22"/>
        </w:rPr>
        <w:t>docenten</w:t>
      </w:r>
      <w:r w:rsidR="00F4711F" w:rsidRPr="0086027C">
        <w:rPr>
          <w:rFonts w:ascii="Times New Roman" w:hAnsi="Times New Roman" w:cs="Times New Roman"/>
          <w:sz w:val="22"/>
          <w:szCs w:val="22"/>
        </w:rPr>
        <w:t xml:space="preserve">, studenten, professionals uit het veld, een breder publiek). De resultaten moeten </w:t>
      </w:r>
      <w:r w:rsidRPr="0086027C">
        <w:rPr>
          <w:rFonts w:ascii="Times New Roman" w:hAnsi="Times New Roman" w:cs="Times New Roman"/>
          <w:sz w:val="22"/>
          <w:szCs w:val="22"/>
        </w:rPr>
        <w:t xml:space="preserve">aansluiten </w:t>
      </w:r>
      <w:r w:rsidR="00F4711F" w:rsidRPr="0086027C">
        <w:rPr>
          <w:rFonts w:ascii="Times New Roman" w:hAnsi="Times New Roman" w:cs="Times New Roman"/>
          <w:sz w:val="22"/>
          <w:szCs w:val="22"/>
        </w:rPr>
        <w:t xml:space="preserve">bij de vragen en methoden van het onderzoek - bijvoorbeeld workshops, een nieuwe onderwijsmethode, curriculumontwerp, voorstelling, film, installatie, publicatie enz. </w:t>
      </w:r>
      <w:r w:rsidRPr="0086027C">
        <w:rPr>
          <w:rFonts w:ascii="Times New Roman" w:hAnsi="Times New Roman" w:cs="Times New Roman"/>
          <w:sz w:val="22"/>
          <w:szCs w:val="22"/>
        </w:rPr>
        <w:t xml:space="preserve">Voorbeelden van overdracht van onderzoek zijn </w:t>
      </w:r>
      <w:r w:rsidR="00F4711F" w:rsidRPr="0086027C">
        <w:rPr>
          <w:rFonts w:ascii="Times New Roman" w:hAnsi="Times New Roman" w:cs="Times New Roman"/>
          <w:sz w:val="22"/>
          <w:szCs w:val="22"/>
        </w:rPr>
        <w:t xml:space="preserve">het testen van een nieuwe cursus inhouden, het verbeteren van een bestaande cursus of het gebruik van het onderzoek als lesmateriaal, enz. </w:t>
      </w:r>
    </w:p>
    <w:p w14:paraId="36EBF0B2" w14:textId="77777777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</w:p>
    <w:p w14:paraId="147DB887" w14:textId="77777777" w:rsidR="00F4711F" w:rsidRPr="0086027C" w:rsidRDefault="00F4711F" w:rsidP="00F4711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6027C">
        <w:rPr>
          <w:rFonts w:ascii="Times New Roman" w:hAnsi="Times New Roman" w:cs="Times New Roman"/>
          <w:b/>
          <w:bCs/>
          <w:sz w:val="22"/>
          <w:szCs w:val="22"/>
        </w:rPr>
        <w:t>Wat is onderzoek aan de ATD?</w:t>
      </w:r>
    </w:p>
    <w:p w14:paraId="173BB4E8" w14:textId="77777777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</w:p>
    <w:p w14:paraId="6897EF03" w14:textId="77777777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  <w:r w:rsidRPr="0086027C">
        <w:rPr>
          <w:rFonts w:ascii="Times New Roman" w:hAnsi="Times New Roman" w:cs="Times New Roman"/>
          <w:sz w:val="22"/>
          <w:szCs w:val="22"/>
        </w:rPr>
        <w:t>Het ATD Lectoraat gelooft hartstochtelijk in de noodzaak van een grotere gelijkheid tussen verschillende manieren van denken en vormen van kennis.</w:t>
      </w:r>
    </w:p>
    <w:p w14:paraId="27B931EA" w14:textId="77777777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</w:p>
    <w:p w14:paraId="06BCA019" w14:textId="77777777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  <w:r w:rsidRPr="0086027C">
        <w:rPr>
          <w:rFonts w:ascii="Times New Roman" w:hAnsi="Times New Roman" w:cs="Times New Roman"/>
          <w:sz w:val="22"/>
          <w:szCs w:val="22"/>
        </w:rPr>
        <w:t xml:space="preserve">Wij werken met een open definitie van onderzoek als een proces van onderzoek dat leidt tot inzichten die met anderen worden gedeeld. </w:t>
      </w:r>
    </w:p>
    <w:p w14:paraId="0D569A81" w14:textId="77777777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</w:p>
    <w:p w14:paraId="4E71FBE9" w14:textId="64DBBF25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  <w:r w:rsidRPr="0086027C">
        <w:rPr>
          <w:rFonts w:ascii="Times New Roman" w:hAnsi="Times New Roman" w:cs="Times New Roman"/>
          <w:sz w:val="22"/>
          <w:szCs w:val="22"/>
        </w:rPr>
        <w:t xml:space="preserve">Het ATD Lectoraat richt zich op praktijkonderzoek in de podiumkunsten: opgevat als onderzoek uitgevoerd in en door de praktijk, inclusief de praktijk van het </w:t>
      </w:r>
      <w:r w:rsidR="00061EB0" w:rsidRPr="0086027C">
        <w:rPr>
          <w:rFonts w:ascii="Times New Roman" w:hAnsi="Times New Roman" w:cs="Times New Roman"/>
          <w:sz w:val="22"/>
          <w:szCs w:val="22"/>
        </w:rPr>
        <w:t>geven van onderwijs</w:t>
      </w:r>
      <w:r w:rsidRPr="0086027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5DA0A91" w14:textId="77777777" w:rsidR="00F4711F" w:rsidRPr="0086027C" w:rsidRDefault="00F4711F" w:rsidP="00F4711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8D405E4" w14:textId="77777777" w:rsidR="00F4711F" w:rsidRPr="0086027C" w:rsidRDefault="00F4711F" w:rsidP="00F4711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8F2AB8F" w14:textId="77777777" w:rsidR="00F4711F" w:rsidRPr="0086027C" w:rsidRDefault="00F4711F" w:rsidP="00F4711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6027C">
        <w:rPr>
          <w:rFonts w:ascii="Times New Roman" w:hAnsi="Times New Roman" w:cs="Times New Roman"/>
          <w:b/>
          <w:bCs/>
          <w:sz w:val="22"/>
          <w:szCs w:val="22"/>
        </w:rPr>
        <w:t>Voor wie?</w:t>
      </w:r>
    </w:p>
    <w:p w14:paraId="30AC5B7A" w14:textId="77777777" w:rsidR="00F4711F" w:rsidRPr="0086027C" w:rsidRDefault="00F4711F" w:rsidP="00F4711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F3E1895" w14:textId="771CD161" w:rsidR="00F4711F" w:rsidRPr="0086027C" w:rsidRDefault="00A0592F" w:rsidP="00F4711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</w:t>
      </w:r>
      <w:r w:rsidR="00F4711F" w:rsidRPr="0086027C">
        <w:rPr>
          <w:rFonts w:ascii="Times New Roman" w:hAnsi="Times New Roman" w:cs="Times New Roman"/>
          <w:sz w:val="22"/>
          <w:szCs w:val="22"/>
        </w:rPr>
        <w:t xml:space="preserve"> ATD Teacher-Researcher Fellowships </w:t>
      </w:r>
      <w:r>
        <w:rPr>
          <w:rFonts w:ascii="Times New Roman" w:hAnsi="Times New Roman" w:cs="Times New Roman"/>
          <w:sz w:val="22"/>
          <w:szCs w:val="22"/>
        </w:rPr>
        <w:t>beurs</w:t>
      </w:r>
      <w:r w:rsidR="00F4711F" w:rsidRPr="0086027C">
        <w:rPr>
          <w:rFonts w:ascii="Times New Roman" w:hAnsi="Times New Roman" w:cs="Times New Roman"/>
          <w:sz w:val="22"/>
          <w:szCs w:val="22"/>
        </w:rPr>
        <w:t xml:space="preserve"> staat open voor aanvragen van alle huidige docenten aan de ATD inclusief </w:t>
      </w:r>
      <w:r w:rsidR="0017733C" w:rsidRPr="0086027C">
        <w:rPr>
          <w:rFonts w:ascii="Times New Roman" w:hAnsi="Times New Roman" w:cs="Times New Roman"/>
          <w:sz w:val="22"/>
          <w:szCs w:val="22"/>
        </w:rPr>
        <w:t xml:space="preserve">artistiek leiders </w:t>
      </w:r>
      <w:r w:rsidR="00F4711F" w:rsidRPr="0086027C">
        <w:rPr>
          <w:rFonts w:ascii="Times New Roman" w:hAnsi="Times New Roman" w:cs="Times New Roman"/>
          <w:sz w:val="22"/>
          <w:szCs w:val="22"/>
        </w:rPr>
        <w:t>van voorbereidende opleidingen, Bachelors, Masters of 3e cyclus programma's.</w:t>
      </w:r>
    </w:p>
    <w:p w14:paraId="6C41EDFC" w14:textId="77777777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</w:p>
    <w:p w14:paraId="3853BEEE" w14:textId="77777777" w:rsidR="00F4711F" w:rsidRPr="0086027C" w:rsidRDefault="00F4711F" w:rsidP="00F4711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6027C">
        <w:rPr>
          <w:rFonts w:ascii="Times New Roman" w:hAnsi="Times New Roman" w:cs="Times New Roman"/>
          <w:b/>
          <w:bCs/>
          <w:sz w:val="22"/>
          <w:szCs w:val="22"/>
        </w:rPr>
        <w:t>Hoe solliciteren?</w:t>
      </w:r>
    </w:p>
    <w:p w14:paraId="7FD076F7" w14:textId="77777777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</w:p>
    <w:p w14:paraId="7B70DF02" w14:textId="06172E0D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  <w:r w:rsidRPr="0086027C">
        <w:rPr>
          <w:rFonts w:ascii="Times New Roman" w:hAnsi="Times New Roman" w:cs="Times New Roman"/>
          <w:sz w:val="22"/>
          <w:szCs w:val="22"/>
        </w:rPr>
        <w:t xml:space="preserve">Om te solliciteren dient u vóór </w:t>
      </w:r>
      <w:r w:rsidR="00F85BAD" w:rsidRPr="0086027C">
        <w:rPr>
          <w:rFonts w:ascii="Times New Roman" w:hAnsi="Times New Roman" w:cs="Times New Roman"/>
          <w:b/>
          <w:bCs/>
          <w:sz w:val="22"/>
          <w:szCs w:val="22"/>
          <w:u w:val="single"/>
        </w:rPr>
        <w:t>2</w:t>
      </w:r>
      <w:r w:rsidRPr="0086027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april 202</w:t>
      </w:r>
      <w:r w:rsidR="001E7DEE" w:rsidRPr="0086027C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Pr="0086027C">
        <w:rPr>
          <w:rFonts w:ascii="Times New Roman" w:hAnsi="Times New Roman" w:cs="Times New Roman"/>
          <w:sz w:val="22"/>
          <w:szCs w:val="22"/>
        </w:rPr>
        <w:t xml:space="preserve"> het volgende in te dienen bij Marilixe Beernink </w:t>
      </w:r>
      <w:hyperlink r:id="rId6" w:history="1">
        <w:r w:rsidRPr="0086027C">
          <w:rPr>
            <w:rStyle w:val="Hyperlink"/>
            <w:rFonts w:ascii="Times New Roman" w:hAnsi="Times New Roman" w:cs="Times New Roman"/>
            <w:sz w:val="22"/>
            <w:szCs w:val="22"/>
          </w:rPr>
          <w:t>marilixe.beernink@ahk.nl</w:t>
        </w:r>
      </w:hyperlink>
      <w:r w:rsidRPr="0086027C">
        <w:rPr>
          <w:rFonts w:ascii="Times New Roman" w:hAnsi="Times New Roman" w:cs="Times New Roman"/>
          <w:sz w:val="22"/>
          <w:szCs w:val="22"/>
        </w:rPr>
        <w:t xml:space="preserve"> : </w:t>
      </w:r>
    </w:p>
    <w:p w14:paraId="3428448A" w14:textId="77777777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  <w:r w:rsidRPr="0086027C">
        <w:rPr>
          <w:rFonts w:ascii="Times New Roman" w:hAnsi="Times New Roman" w:cs="Times New Roman"/>
          <w:sz w:val="22"/>
          <w:szCs w:val="22"/>
        </w:rPr>
        <w:t>- Aanvraagformulier (in het Nederlands of Engels)</w:t>
      </w:r>
    </w:p>
    <w:p w14:paraId="07DA42DE" w14:textId="181A23E1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  <w:r w:rsidRPr="0086027C">
        <w:rPr>
          <w:rFonts w:ascii="Times New Roman" w:hAnsi="Times New Roman" w:cs="Times New Roman"/>
          <w:sz w:val="22"/>
          <w:szCs w:val="22"/>
        </w:rPr>
        <w:t xml:space="preserve">- 1 x ondersteuningsbrief van een artistiek leider </w:t>
      </w:r>
    </w:p>
    <w:p w14:paraId="3DDF2C08" w14:textId="35A8F8B6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</w:p>
    <w:p w14:paraId="588F6F60" w14:textId="13B4AC15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  <w:r w:rsidRPr="0086027C">
        <w:rPr>
          <w:rFonts w:ascii="Times New Roman" w:hAnsi="Times New Roman" w:cs="Times New Roman"/>
          <w:sz w:val="22"/>
          <w:szCs w:val="22"/>
        </w:rPr>
        <w:t xml:space="preserve">Projecten moeten verband houden met onderwijs aan de ATD en </w:t>
      </w:r>
      <w:r w:rsidR="00061EB0" w:rsidRPr="0086027C">
        <w:rPr>
          <w:rFonts w:ascii="Times New Roman" w:hAnsi="Times New Roman" w:cs="Times New Roman"/>
          <w:sz w:val="22"/>
          <w:szCs w:val="22"/>
        </w:rPr>
        <w:t xml:space="preserve">worden </w:t>
      </w:r>
      <w:r w:rsidRPr="0086027C">
        <w:rPr>
          <w:rFonts w:ascii="Times New Roman" w:hAnsi="Times New Roman" w:cs="Times New Roman"/>
          <w:sz w:val="22"/>
          <w:szCs w:val="22"/>
        </w:rPr>
        <w:t>ondersteund door de artistiek leider van ten minste één relevante afdeling/opleiding. Als de aanvrager een artistiek leider is, dan moet hij/zij</w:t>
      </w:r>
      <w:r w:rsidR="0017733C" w:rsidRPr="0086027C">
        <w:rPr>
          <w:rFonts w:ascii="Times New Roman" w:hAnsi="Times New Roman" w:cs="Times New Roman"/>
          <w:sz w:val="22"/>
          <w:szCs w:val="22"/>
        </w:rPr>
        <w:t>/</w:t>
      </w:r>
      <w:r w:rsidR="0017733C" w:rsidRPr="00A0592F">
        <w:rPr>
          <w:rFonts w:ascii="Times New Roman" w:hAnsi="Times New Roman" w:cs="Times New Roman"/>
          <w:sz w:val="22"/>
          <w:szCs w:val="22"/>
        </w:rPr>
        <w:t>hen</w:t>
      </w:r>
      <w:r w:rsidRPr="0086027C">
        <w:rPr>
          <w:rFonts w:ascii="Times New Roman" w:hAnsi="Times New Roman" w:cs="Times New Roman"/>
          <w:sz w:val="22"/>
          <w:szCs w:val="22"/>
        </w:rPr>
        <w:t xml:space="preserve"> een ondersteuningsbrief van een andere interne of externe partij overleggen die zijn/haar</w:t>
      </w:r>
      <w:r w:rsidR="0017733C" w:rsidRPr="0086027C">
        <w:rPr>
          <w:rFonts w:ascii="Times New Roman" w:hAnsi="Times New Roman" w:cs="Times New Roman"/>
          <w:sz w:val="22"/>
          <w:szCs w:val="22"/>
        </w:rPr>
        <w:t>/</w:t>
      </w:r>
      <w:r w:rsidR="00061EB0" w:rsidRPr="0086027C">
        <w:rPr>
          <w:rFonts w:ascii="Times New Roman" w:hAnsi="Times New Roman" w:cs="Times New Roman"/>
          <w:sz w:val="22"/>
          <w:szCs w:val="22"/>
        </w:rPr>
        <w:t xml:space="preserve">diens </w:t>
      </w:r>
      <w:r w:rsidRPr="0086027C">
        <w:rPr>
          <w:rFonts w:ascii="Times New Roman" w:hAnsi="Times New Roman" w:cs="Times New Roman"/>
          <w:sz w:val="22"/>
          <w:szCs w:val="22"/>
        </w:rPr>
        <w:t>voorstel kan aanbevelen in relatie tot de criteria.</w:t>
      </w:r>
    </w:p>
    <w:p w14:paraId="11B08DB2" w14:textId="77777777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</w:p>
    <w:p w14:paraId="3D3894A5" w14:textId="77777777" w:rsidR="00F4711F" w:rsidRPr="0086027C" w:rsidRDefault="00F4711F" w:rsidP="00F4711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6027C">
        <w:rPr>
          <w:rFonts w:ascii="Times New Roman" w:hAnsi="Times New Roman" w:cs="Times New Roman"/>
          <w:b/>
          <w:bCs/>
          <w:sz w:val="22"/>
          <w:szCs w:val="22"/>
        </w:rPr>
        <w:t>Selectieprocedure &amp; criteria</w:t>
      </w:r>
    </w:p>
    <w:p w14:paraId="3EAB5383" w14:textId="77777777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</w:p>
    <w:p w14:paraId="4DAF8CB3" w14:textId="77777777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  <w:r w:rsidRPr="0086027C">
        <w:rPr>
          <w:rFonts w:ascii="Times New Roman" w:hAnsi="Times New Roman" w:cs="Times New Roman"/>
          <w:sz w:val="22"/>
          <w:szCs w:val="22"/>
        </w:rPr>
        <w:t>Aanvragen worden beoordeeld door een selectiecomité bestaande uit de ATD-directeur, de Lector, het Hoofd Beleid en een docent-onderzoeker. Wij streven ernaar de succesvolle kandidaten medio mei 2023 te informeren.</w:t>
      </w:r>
    </w:p>
    <w:p w14:paraId="62B58D23" w14:textId="77777777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</w:p>
    <w:p w14:paraId="69F456F2" w14:textId="77777777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  <w:r w:rsidRPr="0086027C">
        <w:rPr>
          <w:rFonts w:ascii="Times New Roman" w:hAnsi="Times New Roman" w:cs="Times New Roman"/>
          <w:sz w:val="22"/>
          <w:szCs w:val="22"/>
        </w:rPr>
        <w:t>De aanvragen worden beoordeeld aan de hand van de volgende criteria:</w:t>
      </w:r>
    </w:p>
    <w:p w14:paraId="112D7EC3" w14:textId="77777777" w:rsidR="00BC17A9" w:rsidRDefault="00F4711F" w:rsidP="00F4711F">
      <w:pPr>
        <w:rPr>
          <w:rFonts w:ascii="Times New Roman" w:hAnsi="Times New Roman" w:cs="Times New Roman"/>
          <w:sz w:val="22"/>
          <w:szCs w:val="22"/>
        </w:rPr>
      </w:pPr>
      <w:r w:rsidRPr="0086027C">
        <w:rPr>
          <w:rFonts w:ascii="Times New Roman" w:hAnsi="Times New Roman" w:cs="Times New Roman"/>
          <w:sz w:val="22"/>
          <w:szCs w:val="22"/>
        </w:rPr>
        <w:t xml:space="preserve">- </w:t>
      </w:r>
      <w:r w:rsidR="00BC17A9" w:rsidRPr="00BC17A9">
        <w:rPr>
          <w:rFonts w:ascii="Times New Roman" w:hAnsi="Times New Roman" w:cs="Times New Roman"/>
          <w:sz w:val="22"/>
          <w:szCs w:val="22"/>
        </w:rPr>
        <w:t>Kwaliteit van het onderzoeksvoorstel + portfolio (vragen, context, methode)</w:t>
      </w:r>
    </w:p>
    <w:p w14:paraId="099E337F" w14:textId="26A7DF47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  <w:r w:rsidRPr="0086027C">
        <w:rPr>
          <w:rFonts w:ascii="Times New Roman" w:hAnsi="Times New Roman" w:cs="Times New Roman"/>
          <w:sz w:val="22"/>
          <w:szCs w:val="22"/>
        </w:rPr>
        <w:t xml:space="preserve">- Relevantie voor / potentiële impact op het onderwijs aan de ATD </w:t>
      </w:r>
    </w:p>
    <w:p w14:paraId="152A51FA" w14:textId="77777777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  <w:r w:rsidRPr="0086027C">
        <w:rPr>
          <w:rFonts w:ascii="Times New Roman" w:hAnsi="Times New Roman" w:cs="Times New Roman"/>
          <w:sz w:val="22"/>
          <w:szCs w:val="22"/>
        </w:rPr>
        <w:t xml:space="preserve">- Bewijs van onderzoekservaring van de docent en capaciteit om onafhankelijk onderzoek te verrichten </w:t>
      </w:r>
    </w:p>
    <w:p w14:paraId="13979833" w14:textId="77777777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  <w:r w:rsidRPr="0086027C">
        <w:rPr>
          <w:rFonts w:ascii="Times New Roman" w:hAnsi="Times New Roman" w:cs="Times New Roman"/>
          <w:sz w:val="22"/>
          <w:szCs w:val="22"/>
        </w:rPr>
        <w:t>- Haalbaarheid: de docent heeft tijd om het onderzoek uit te voeren in relatie tot andere verplichtingen</w:t>
      </w:r>
    </w:p>
    <w:p w14:paraId="39B68EBB" w14:textId="4B689821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  <w:r w:rsidRPr="0086027C">
        <w:rPr>
          <w:rFonts w:ascii="Times New Roman" w:hAnsi="Times New Roman" w:cs="Times New Roman"/>
          <w:sz w:val="22"/>
          <w:szCs w:val="22"/>
        </w:rPr>
        <w:t xml:space="preserve">- Aansluiting bij de </w:t>
      </w:r>
      <w:hyperlink r:id="rId7" w:history="1">
        <w:r w:rsidRPr="00A0592F">
          <w:rPr>
            <w:rStyle w:val="Hyperlink"/>
            <w:rFonts w:ascii="Times New Roman" w:hAnsi="Times New Roman" w:cs="Times New Roman"/>
            <w:sz w:val="22"/>
            <w:szCs w:val="22"/>
          </w:rPr>
          <w:t>thema's</w:t>
        </w:r>
      </w:hyperlink>
      <w:r w:rsidRPr="0086027C">
        <w:rPr>
          <w:rFonts w:ascii="Times New Roman" w:hAnsi="Times New Roman" w:cs="Times New Roman"/>
          <w:sz w:val="22"/>
          <w:szCs w:val="22"/>
        </w:rPr>
        <w:t xml:space="preserve"> van het ATD Lectoraat</w:t>
      </w:r>
    </w:p>
    <w:p w14:paraId="2B8E6A3C" w14:textId="77777777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</w:p>
    <w:p w14:paraId="118E5285" w14:textId="77777777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</w:p>
    <w:p w14:paraId="1C00802D" w14:textId="4C88C8C0" w:rsidR="00F4711F" w:rsidRPr="0086027C" w:rsidRDefault="00F4711F" w:rsidP="00F4711F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86027C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Meer informatie over de ATD Teacher-Researcher Fellowships </w:t>
      </w:r>
    </w:p>
    <w:p w14:paraId="5A41F93D" w14:textId="77777777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9EE4F38" w14:textId="77777777" w:rsidR="001E7DEE" w:rsidRPr="0086027C" w:rsidRDefault="001E7DEE" w:rsidP="001E7DEE">
      <w:pPr>
        <w:rPr>
          <w:rFonts w:ascii="Times New Roman" w:hAnsi="Times New Roman" w:cs="Times New Roman"/>
          <w:sz w:val="22"/>
          <w:szCs w:val="22"/>
        </w:rPr>
      </w:pPr>
      <w:r w:rsidRPr="0086027C">
        <w:rPr>
          <w:rFonts w:ascii="Times New Roman" w:hAnsi="Times New Roman" w:cs="Times New Roman"/>
          <w:sz w:val="22"/>
          <w:szCs w:val="22"/>
        </w:rPr>
        <w:t>In 2023-2024 werden de ATD Teacher-Researcher Fellowships toegekend aan:</w:t>
      </w:r>
    </w:p>
    <w:p w14:paraId="3661D696" w14:textId="77777777" w:rsidR="001E7DEE" w:rsidRPr="0086027C" w:rsidRDefault="001E7DEE" w:rsidP="001E7DEE">
      <w:pPr>
        <w:rPr>
          <w:rFonts w:ascii="Times New Roman" w:hAnsi="Times New Roman" w:cs="Times New Roman"/>
          <w:sz w:val="22"/>
          <w:szCs w:val="22"/>
        </w:rPr>
      </w:pPr>
    </w:p>
    <w:p w14:paraId="556D7189" w14:textId="6C13B70E" w:rsidR="001E7DEE" w:rsidRPr="0086027C" w:rsidRDefault="001E7DEE" w:rsidP="001E7DEE">
      <w:pPr>
        <w:rPr>
          <w:rFonts w:ascii="Times New Roman" w:hAnsi="Times New Roman" w:cs="Times New Roman"/>
          <w:sz w:val="22"/>
          <w:szCs w:val="22"/>
        </w:rPr>
      </w:pPr>
      <w:r w:rsidRPr="0086027C">
        <w:rPr>
          <w:rFonts w:ascii="Times New Roman" w:hAnsi="Times New Roman" w:cs="Times New Roman"/>
          <w:b/>
          <w:bCs/>
          <w:sz w:val="22"/>
          <w:szCs w:val="22"/>
        </w:rPr>
        <w:t>Aster Arribas (SNDO)</w:t>
      </w:r>
      <w:r w:rsidRPr="0086027C">
        <w:rPr>
          <w:rFonts w:ascii="Times New Roman" w:hAnsi="Times New Roman" w:cs="Times New Roman"/>
          <w:sz w:val="22"/>
          <w:szCs w:val="22"/>
        </w:rPr>
        <w:t xml:space="preserve"> in samenwerking met Antje Nestel, voor hun project “Neurodiversiteit als relatie in kunsteducatie”. Dit onderzoeksproject onderzoekt het potentieel van het neurodiversiteitsparadigma* als middel om inclusieve praktijken binnen het kunstonderwijs te produceren - onder meer door de ontwikkeling van een afdelingsoverschrijdende cursus voor studenten en docenten.</w:t>
      </w:r>
    </w:p>
    <w:p w14:paraId="1A49F9BC" w14:textId="77777777" w:rsidR="001E7DEE" w:rsidRPr="0086027C" w:rsidRDefault="001E7DEE" w:rsidP="001E7DEE">
      <w:pPr>
        <w:rPr>
          <w:rFonts w:ascii="Times New Roman" w:hAnsi="Times New Roman" w:cs="Times New Roman"/>
          <w:sz w:val="22"/>
          <w:szCs w:val="22"/>
        </w:rPr>
      </w:pPr>
    </w:p>
    <w:p w14:paraId="30039086" w14:textId="22FE4F01" w:rsidR="00F4711F" w:rsidRPr="0086027C" w:rsidRDefault="00F4711F" w:rsidP="001E7DEE">
      <w:pPr>
        <w:rPr>
          <w:rFonts w:ascii="Times New Roman" w:hAnsi="Times New Roman" w:cs="Times New Roman"/>
          <w:sz w:val="22"/>
          <w:szCs w:val="22"/>
        </w:rPr>
      </w:pPr>
      <w:r w:rsidRPr="0086027C">
        <w:rPr>
          <w:rFonts w:ascii="Times New Roman" w:hAnsi="Times New Roman" w:cs="Times New Roman"/>
          <w:sz w:val="22"/>
          <w:szCs w:val="22"/>
        </w:rPr>
        <w:t>In 2022-23 zijn de ATD Teacher-Researcher Fellowships toegekend aan</w:t>
      </w:r>
      <w:r w:rsidR="001E7DEE" w:rsidRPr="0086027C">
        <w:rPr>
          <w:rFonts w:ascii="Times New Roman" w:hAnsi="Times New Roman" w:cs="Times New Roman"/>
          <w:sz w:val="22"/>
          <w:szCs w:val="22"/>
        </w:rPr>
        <w:t>:</w:t>
      </w:r>
      <w:r w:rsidRPr="0086027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CC25B8" w14:textId="77777777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</w:p>
    <w:p w14:paraId="19CFD0CC" w14:textId="77777777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  <w:r w:rsidRPr="0086027C">
        <w:rPr>
          <w:rFonts w:ascii="Times New Roman" w:hAnsi="Times New Roman" w:cs="Times New Roman"/>
          <w:b/>
          <w:bCs/>
          <w:sz w:val="22"/>
          <w:szCs w:val="22"/>
        </w:rPr>
        <w:t>Carly Everaert (Scenografie)</w:t>
      </w:r>
      <w:r w:rsidRPr="0086027C">
        <w:rPr>
          <w:rFonts w:ascii="Times New Roman" w:hAnsi="Times New Roman" w:cs="Times New Roman"/>
          <w:sz w:val="22"/>
          <w:szCs w:val="22"/>
        </w:rPr>
        <w:t xml:space="preserve"> voor haar project "</w:t>
      </w:r>
      <w:r w:rsidRPr="0086027C">
        <w:rPr>
          <w:rFonts w:ascii="Times New Roman" w:hAnsi="Times New Roman" w:cs="Times New Roman"/>
          <w:i/>
          <w:iCs/>
          <w:sz w:val="22"/>
          <w:szCs w:val="22"/>
        </w:rPr>
        <w:t>Creating spaces for other(ed) bodies</w:t>
      </w:r>
      <w:r w:rsidRPr="0086027C">
        <w:rPr>
          <w:rFonts w:ascii="Times New Roman" w:hAnsi="Times New Roman" w:cs="Times New Roman"/>
          <w:sz w:val="22"/>
          <w:szCs w:val="22"/>
        </w:rPr>
        <w:t xml:space="preserve">", om haar onderzoek naar theaterontwerppraktijken door de lens van intersectionaliteit voort te zetten en te ontwikkelen - met behulp van een samenwerkingsmethode om nieuw cursusmateriaal te creëren over uitvoeringspraktijken vanuit een zwart, trans/queer en disability justice perspectief. </w:t>
      </w:r>
    </w:p>
    <w:p w14:paraId="5489EA7D" w14:textId="77777777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</w:p>
    <w:p w14:paraId="49F5A915" w14:textId="77777777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  <w:r w:rsidRPr="0086027C">
        <w:rPr>
          <w:rFonts w:ascii="Times New Roman" w:hAnsi="Times New Roman" w:cs="Times New Roman"/>
          <w:b/>
          <w:bCs/>
          <w:sz w:val="22"/>
          <w:szCs w:val="22"/>
        </w:rPr>
        <w:t>Roos van Berkel (ECD) en Esther Snelder (Mime)</w:t>
      </w:r>
      <w:r w:rsidRPr="0086027C">
        <w:rPr>
          <w:rFonts w:ascii="Times New Roman" w:hAnsi="Times New Roman" w:cs="Times New Roman"/>
          <w:sz w:val="22"/>
          <w:szCs w:val="22"/>
        </w:rPr>
        <w:t xml:space="preserve"> voor hun project "</w:t>
      </w:r>
      <w:r w:rsidRPr="0086027C">
        <w:rPr>
          <w:rFonts w:ascii="Times New Roman" w:hAnsi="Times New Roman" w:cs="Times New Roman"/>
          <w:i/>
          <w:iCs/>
          <w:sz w:val="22"/>
          <w:szCs w:val="22"/>
        </w:rPr>
        <w:t>Perceiving Counterforce</w:t>
      </w:r>
      <w:r w:rsidRPr="0086027C">
        <w:rPr>
          <w:rFonts w:ascii="Times New Roman" w:hAnsi="Times New Roman" w:cs="Times New Roman"/>
          <w:sz w:val="22"/>
          <w:szCs w:val="22"/>
        </w:rPr>
        <w:t>":</w:t>
      </w:r>
    </w:p>
    <w:p w14:paraId="70646524" w14:textId="77777777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  <w:r w:rsidRPr="0086027C">
        <w:rPr>
          <w:rFonts w:ascii="Times New Roman" w:hAnsi="Times New Roman" w:cs="Times New Roman"/>
          <w:sz w:val="22"/>
          <w:szCs w:val="22"/>
        </w:rPr>
        <w:t>een interdisciplinair onderzoeksproject tussen mime en dans dat de perceptie en ambiguïteit van tegenkracht onderzoekt door middel van woord, beeld en beweging. Door middel van studio-gebaseerd onderzoek en interviews onderzoekt het duo het performatieve concept van "tegenkracht" en ontwikkelt het een curriculum door middel van een essay/boekje en een workshop.</w:t>
      </w:r>
    </w:p>
    <w:p w14:paraId="5689001A" w14:textId="77777777" w:rsidR="00F4711F" w:rsidRPr="0086027C" w:rsidRDefault="00F4711F" w:rsidP="00F4711F">
      <w:pPr>
        <w:rPr>
          <w:rFonts w:ascii="Times New Roman" w:hAnsi="Times New Roman" w:cs="Times New Roman"/>
          <w:sz w:val="22"/>
          <w:szCs w:val="22"/>
        </w:rPr>
      </w:pPr>
    </w:p>
    <w:p w14:paraId="033AA3A5" w14:textId="47DD2727" w:rsidR="00F4711F" w:rsidRPr="0086027C" w:rsidRDefault="00457A15" w:rsidP="00F4711F">
      <w:pPr>
        <w:rPr>
          <w:rFonts w:ascii="Times New Roman" w:hAnsi="Times New Roman" w:cs="Times New Roman"/>
          <w:sz w:val="22"/>
          <w:szCs w:val="22"/>
        </w:rPr>
      </w:pPr>
      <w:r w:rsidRPr="0086027C">
        <w:rPr>
          <w:rFonts w:ascii="Times New Roman" w:hAnsi="Times New Roman" w:cs="Times New Roman"/>
          <w:sz w:val="22"/>
          <w:szCs w:val="22"/>
        </w:rPr>
        <w:t>Voor meer informatie over de Fellowships 202</w:t>
      </w:r>
      <w:r w:rsidR="00A0592F">
        <w:rPr>
          <w:rFonts w:ascii="Times New Roman" w:hAnsi="Times New Roman" w:cs="Times New Roman"/>
          <w:sz w:val="22"/>
          <w:szCs w:val="22"/>
        </w:rPr>
        <w:t>2</w:t>
      </w:r>
      <w:r w:rsidRPr="0086027C">
        <w:rPr>
          <w:rFonts w:ascii="Times New Roman" w:hAnsi="Times New Roman" w:cs="Times New Roman"/>
          <w:sz w:val="22"/>
          <w:szCs w:val="22"/>
        </w:rPr>
        <w:t>-202</w:t>
      </w:r>
      <w:r w:rsidR="00A0592F">
        <w:rPr>
          <w:rFonts w:ascii="Times New Roman" w:hAnsi="Times New Roman" w:cs="Times New Roman"/>
          <w:sz w:val="22"/>
          <w:szCs w:val="22"/>
        </w:rPr>
        <w:t>3</w:t>
      </w:r>
      <w:r w:rsidRPr="0086027C">
        <w:rPr>
          <w:rFonts w:ascii="Times New Roman" w:hAnsi="Times New Roman" w:cs="Times New Roman"/>
          <w:sz w:val="22"/>
          <w:szCs w:val="22"/>
        </w:rPr>
        <w:t xml:space="preserve"> k</w:t>
      </w:r>
      <w:r w:rsidR="009B4C9C">
        <w:rPr>
          <w:rFonts w:ascii="Times New Roman" w:hAnsi="Times New Roman" w:cs="Times New Roman"/>
          <w:sz w:val="22"/>
          <w:szCs w:val="22"/>
        </w:rPr>
        <w:t>an</w:t>
      </w:r>
      <w:r w:rsidRPr="0086027C">
        <w:rPr>
          <w:rFonts w:ascii="Times New Roman" w:hAnsi="Times New Roman" w:cs="Times New Roman"/>
          <w:sz w:val="22"/>
          <w:szCs w:val="22"/>
        </w:rPr>
        <w:t xml:space="preserve"> </w:t>
      </w:r>
      <w:r w:rsidR="009B4C9C">
        <w:rPr>
          <w:rFonts w:ascii="Times New Roman" w:hAnsi="Times New Roman" w:cs="Times New Roman"/>
          <w:sz w:val="22"/>
          <w:szCs w:val="22"/>
        </w:rPr>
        <w:t>je</w:t>
      </w:r>
      <w:r w:rsidRPr="0086027C">
        <w:rPr>
          <w:rFonts w:ascii="Times New Roman" w:hAnsi="Times New Roman" w:cs="Times New Roman"/>
          <w:sz w:val="22"/>
          <w:szCs w:val="22"/>
        </w:rPr>
        <w:t xml:space="preserve"> deelnemen aan de ATD Researcher Fellowship Sharing and Party op 29 januari van 17.00 tot 20.00 uur in Studio 8.09 als onderdeel van de Research Month.</w:t>
      </w:r>
    </w:p>
    <w:p w14:paraId="4B718A72" w14:textId="77777777" w:rsidR="00457A15" w:rsidRPr="0086027C" w:rsidRDefault="00457A15" w:rsidP="00F4711F">
      <w:pPr>
        <w:rPr>
          <w:rFonts w:ascii="Times New Roman" w:hAnsi="Times New Roman" w:cs="Times New Roman"/>
          <w:sz w:val="22"/>
          <w:szCs w:val="22"/>
        </w:rPr>
      </w:pPr>
    </w:p>
    <w:p w14:paraId="7BA498E0" w14:textId="4F3CA7D5" w:rsidR="00F4711F" w:rsidRDefault="00A0592F" w:rsidP="00F4711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 8</w:t>
      </w:r>
      <w:r w:rsidR="00F4711F" w:rsidRPr="0086027C">
        <w:rPr>
          <w:rFonts w:ascii="Times New Roman" w:hAnsi="Times New Roman" w:cs="Times New Roman"/>
          <w:sz w:val="22"/>
          <w:szCs w:val="22"/>
        </w:rPr>
        <w:t xml:space="preserve"> </w:t>
      </w:r>
      <w:r w:rsidR="00BC17A9">
        <w:rPr>
          <w:rFonts w:ascii="Times New Roman" w:hAnsi="Times New Roman" w:cs="Times New Roman"/>
          <w:sz w:val="22"/>
          <w:szCs w:val="22"/>
        </w:rPr>
        <w:t xml:space="preserve">februari </w:t>
      </w:r>
      <w:r w:rsidR="00F4711F" w:rsidRPr="0086027C">
        <w:rPr>
          <w:rFonts w:ascii="Times New Roman" w:hAnsi="Times New Roman" w:cs="Times New Roman"/>
          <w:sz w:val="22"/>
          <w:szCs w:val="22"/>
        </w:rPr>
        <w:t>202</w:t>
      </w:r>
      <w:r w:rsidR="001E7DEE" w:rsidRPr="0086027C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van 12:30 tot 13:30 uur </w:t>
      </w:r>
      <w:r w:rsidR="00F4711F" w:rsidRPr="0086027C">
        <w:rPr>
          <w:rFonts w:ascii="Times New Roman" w:hAnsi="Times New Roman" w:cs="Times New Roman"/>
          <w:sz w:val="22"/>
          <w:szCs w:val="22"/>
        </w:rPr>
        <w:t xml:space="preserve">wordt ook een </w:t>
      </w:r>
      <w:r>
        <w:rPr>
          <w:rFonts w:ascii="Times New Roman" w:hAnsi="Times New Roman" w:cs="Times New Roman"/>
          <w:sz w:val="22"/>
          <w:szCs w:val="22"/>
        </w:rPr>
        <w:t xml:space="preserve">online </w:t>
      </w:r>
      <w:r w:rsidR="00F4711F" w:rsidRPr="0086027C">
        <w:rPr>
          <w:rFonts w:ascii="Times New Roman" w:hAnsi="Times New Roman" w:cs="Times New Roman"/>
          <w:sz w:val="22"/>
          <w:szCs w:val="22"/>
        </w:rPr>
        <w:t xml:space="preserve">informatiebijeenkomst gehouden voor potentiële kandidaten. </w:t>
      </w:r>
      <w:r w:rsidRPr="00A0592F">
        <w:rPr>
          <w:rFonts w:ascii="Times New Roman" w:hAnsi="Times New Roman" w:cs="Times New Roman"/>
          <w:sz w:val="22"/>
          <w:szCs w:val="22"/>
        </w:rPr>
        <w:t xml:space="preserve">De zoom link voor deze informatiebijeenkomst is: </w:t>
      </w:r>
    </w:p>
    <w:p w14:paraId="11938A7D" w14:textId="77777777" w:rsidR="00A0592F" w:rsidRDefault="00A0592F" w:rsidP="00F4711F">
      <w:pPr>
        <w:rPr>
          <w:rFonts w:ascii="Times New Roman" w:hAnsi="Times New Roman" w:cs="Times New Roman"/>
          <w:sz w:val="22"/>
          <w:szCs w:val="22"/>
        </w:rPr>
      </w:pPr>
    </w:p>
    <w:p w14:paraId="063D0CEB" w14:textId="731795FD" w:rsidR="00A0592F" w:rsidRPr="00A0592F" w:rsidRDefault="00A0592F" w:rsidP="00A0592F">
      <w:pPr>
        <w:rPr>
          <w:rFonts w:ascii="Times New Roman" w:hAnsi="Times New Roman" w:cs="Times New Roman"/>
          <w:sz w:val="22"/>
          <w:szCs w:val="22"/>
        </w:rPr>
      </w:pPr>
      <w:hyperlink r:id="rId8" w:history="1">
        <w:r w:rsidRPr="00A0592F">
          <w:rPr>
            <w:rStyle w:val="Hyperlink"/>
            <w:rFonts w:ascii="Times New Roman" w:hAnsi="Times New Roman" w:cs="Times New Roman"/>
            <w:sz w:val="22"/>
            <w:szCs w:val="22"/>
          </w:rPr>
          <w:t>https://zoom.us/j/94394909686?pwd=bkxSTXkyZkxZU3JzOFZTaWxYdVFwQT09</w:t>
        </w:r>
      </w:hyperlink>
    </w:p>
    <w:p w14:paraId="6F2545A5" w14:textId="77777777" w:rsidR="00A0592F" w:rsidRPr="00A0592F" w:rsidRDefault="00A0592F" w:rsidP="00A0592F">
      <w:pPr>
        <w:rPr>
          <w:rFonts w:ascii="Times New Roman" w:hAnsi="Times New Roman" w:cs="Times New Roman"/>
          <w:sz w:val="22"/>
          <w:szCs w:val="22"/>
        </w:rPr>
      </w:pPr>
    </w:p>
    <w:p w14:paraId="03EDC694" w14:textId="77777777" w:rsidR="00A0592F" w:rsidRPr="00A0592F" w:rsidRDefault="00A0592F" w:rsidP="00A0592F">
      <w:pPr>
        <w:rPr>
          <w:rFonts w:ascii="Times New Roman" w:hAnsi="Times New Roman" w:cs="Times New Roman"/>
          <w:sz w:val="22"/>
          <w:szCs w:val="22"/>
        </w:rPr>
      </w:pPr>
      <w:r w:rsidRPr="00A0592F">
        <w:rPr>
          <w:rFonts w:ascii="Times New Roman" w:hAnsi="Times New Roman" w:cs="Times New Roman"/>
          <w:sz w:val="22"/>
          <w:szCs w:val="22"/>
        </w:rPr>
        <w:t>Meeting ID: 943 9490 9686</w:t>
      </w:r>
    </w:p>
    <w:p w14:paraId="7489C275" w14:textId="0949F0DE" w:rsidR="00F4711F" w:rsidRPr="00A0592F" w:rsidRDefault="00A0592F" w:rsidP="00F4711F">
      <w:pPr>
        <w:rPr>
          <w:rFonts w:ascii="Times New Roman" w:hAnsi="Times New Roman" w:cs="Times New Roman"/>
          <w:sz w:val="22"/>
          <w:szCs w:val="22"/>
        </w:rPr>
      </w:pPr>
      <w:r w:rsidRPr="00A0592F">
        <w:rPr>
          <w:rFonts w:ascii="Times New Roman" w:hAnsi="Times New Roman" w:cs="Times New Roman"/>
          <w:sz w:val="22"/>
          <w:szCs w:val="22"/>
        </w:rPr>
        <w:t>Passcode: 874723</w:t>
      </w:r>
    </w:p>
    <w:p w14:paraId="5B44053B" w14:textId="77777777" w:rsidR="00F4711F" w:rsidRPr="00A0592F" w:rsidRDefault="00F4711F" w:rsidP="00A0592F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14:paraId="1719D1D4" w14:textId="54936A70" w:rsidR="00F4711F" w:rsidRPr="00A0592F" w:rsidRDefault="00F4711F" w:rsidP="00F4711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6671BE9" w14:textId="77777777" w:rsidR="00F4711F" w:rsidRPr="00A0592F" w:rsidRDefault="00F4711F" w:rsidP="00F4711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1F182A0" w14:textId="676E61EA" w:rsidR="00834771" w:rsidRPr="0086027C" w:rsidRDefault="00834771" w:rsidP="00F4711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86027C">
        <w:rPr>
          <w:rFonts w:ascii="Times New Roman" w:hAnsi="Times New Roman" w:cs="Times New Roman"/>
          <w:b/>
          <w:bCs/>
          <w:sz w:val="22"/>
          <w:szCs w:val="22"/>
          <w:lang w:val="en-GB"/>
        </w:rPr>
        <w:t>Call for applications</w:t>
      </w:r>
    </w:p>
    <w:p w14:paraId="319ABAB8" w14:textId="77523E16" w:rsidR="00834771" w:rsidRPr="0086027C" w:rsidRDefault="00834771" w:rsidP="00834771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</w:pPr>
      <w:r w:rsidRPr="0086027C"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>ATD Teacher-Researcher Fellowships Scheme</w:t>
      </w:r>
      <w:r w:rsidR="00BC2A1B" w:rsidRPr="0086027C"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 xml:space="preserve"> 202</w:t>
      </w:r>
      <w:r w:rsidR="00EB2D89" w:rsidRPr="0086027C"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>4</w:t>
      </w:r>
      <w:r w:rsidR="00BC2A1B" w:rsidRPr="0086027C"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>-2</w:t>
      </w:r>
      <w:r w:rsidR="00EB2D89" w:rsidRPr="0086027C"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>5</w:t>
      </w:r>
    </w:p>
    <w:p w14:paraId="634A607A" w14:textId="77777777" w:rsidR="00F4711F" w:rsidRPr="0086027C" w:rsidRDefault="00F4711F" w:rsidP="00834771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</w:pPr>
    </w:p>
    <w:p w14:paraId="35CB78FC" w14:textId="499F2EF1" w:rsidR="00F4711F" w:rsidRPr="0086027C" w:rsidRDefault="00F4711F" w:rsidP="00834771">
      <w:pPr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86027C">
        <w:rPr>
          <w:rFonts w:ascii="Times New Roman" w:hAnsi="Times New Roman" w:cs="Times New Roman"/>
          <w:sz w:val="22"/>
          <w:szCs w:val="22"/>
          <w:lang w:val="en-GB"/>
        </w:rPr>
        <w:t>(English follows Dutch)</w:t>
      </w:r>
    </w:p>
    <w:p w14:paraId="7D5D7B24" w14:textId="064A1BED" w:rsidR="00834771" w:rsidRPr="0086027C" w:rsidRDefault="00834771" w:rsidP="00834771">
      <w:pPr>
        <w:jc w:val="center"/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</w:p>
    <w:p w14:paraId="641E12B6" w14:textId="3461CF9F" w:rsidR="00834771" w:rsidRPr="0086027C" w:rsidRDefault="00834771" w:rsidP="00834771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86027C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Deadline: </w:t>
      </w:r>
      <w:r w:rsidR="00BC2A1B" w:rsidRPr="0086027C">
        <w:rPr>
          <w:rFonts w:ascii="Times New Roman" w:hAnsi="Times New Roman" w:cs="Times New Roman"/>
          <w:b/>
          <w:bCs/>
          <w:sz w:val="22"/>
          <w:szCs w:val="22"/>
          <w:lang w:val="en-GB"/>
        </w:rPr>
        <w:t>April</w:t>
      </w:r>
      <w:r w:rsidR="00191543" w:rsidRPr="0086027C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F85BAD" w:rsidRPr="0086027C">
        <w:rPr>
          <w:rFonts w:ascii="Times New Roman" w:hAnsi="Times New Roman" w:cs="Times New Roman"/>
          <w:b/>
          <w:bCs/>
          <w:sz w:val="22"/>
          <w:szCs w:val="22"/>
          <w:lang w:val="en-GB"/>
        </w:rPr>
        <w:t>2</w:t>
      </w:r>
      <w:r w:rsidR="00191543" w:rsidRPr="0086027C">
        <w:rPr>
          <w:rFonts w:ascii="Times New Roman" w:hAnsi="Times New Roman" w:cs="Times New Roman"/>
          <w:b/>
          <w:bCs/>
          <w:sz w:val="22"/>
          <w:szCs w:val="22"/>
          <w:lang w:val="en-GB"/>
        </w:rPr>
        <w:t>, 202</w:t>
      </w:r>
      <w:r w:rsidR="00F85BAD" w:rsidRPr="0086027C">
        <w:rPr>
          <w:rFonts w:ascii="Times New Roman" w:hAnsi="Times New Roman" w:cs="Times New Roman"/>
          <w:b/>
          <w:bCs/>
          <w:sz w:val="22"/>
          <w:szCs w:val="22"/>
          <w:lang w:val="en-GB"/>
        </w:rPr>
        <w:t>4</w:t>
      </w:r>
    </w:p>
    <w:p w14:paraId="6C86F2ED" w14:textId="77777777" w:rsidR="00834771" w:rsidRPr="0086027C" w:rsidRDefault="00834771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6F7AD8ED" w14:textId="1993A075" w:rsidR="00AB13FC" w:rsidRPr="0086027C" w:rsidRDefault="00834771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The Academy of Theatre and Dance is pleased to invite applications from teachers to </w:t>
      </w:r>
      <w:r w:rsidR="00BC2A1B"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C06C22" w:rsidRPr="0086027C">
        <w:rPr>
          <w:rFonts w:ascii="Times New Roman" w:hAnsi="Times New Roman" w:cs="Times New Roman"/>
          <w:sz w:val="22"/>
          <w:szCs w:val="22"/>
          <w:lang w:val="en-GB"/>
        </w:rPr>
        <w:t>third</w:t>
      </w:r>
      <w:r w:rsidR="00BC2A1B"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 round of its</w:t>
      </w: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86027C">
        <w:rPr>
          <w:rFonts w:ascii="Times New Roman" w:hAnsi="Times New Roman" w:cs="Times New Roman"/>
          <w:i/>
          <w:iCs/>
          <w:sz w:val="22"/>
          <w:szCs w:val="22"/>
          <w:lang w:val="en-GB"/>
        </w:rPr>
        <w:t>ATD Teacher-Researcher Fellowships Scheme.</w:t>
      </w:r>
      <w:r w:rsidR="001F784B" w:rsidRPr="0086027C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</w:t>
      </w:r>
    </w:p>
    <w:p w14:paraId="0F86CFCC" w14:textId="77777777" w:rsidR="00AB13FC" w:rsidRPr="0086027C" w:rsidRDefault="00AB13FC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</w:p>
    <w:p w14:paraId="15029325" w14:textId="4E93FA15" w:rsidR="006E65AC" w:rsidRPr="0086027C" w:rsidRDefault="00BC2A1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6027C">
        <w:rPr>
          <w:rFonts w:ascii="Times New Roman" w:hAnsi="Times New Roman" w:cs="Times New Roman"/>
          <w:sz w:val="22"/>
          <w:szCs w:val="22"/>
          <w:lang w:val="en-GB"/>
        </w:rPr>
        <w:t>For the school year 202</w:t>
      </w:r>
      <w:r w:rsidR="00EB2D89" w:rsidRPr="0086027C">
        <w:rPr>
          <w:rFonts w:ascii="Times New Roman" w:hAnsi="Times New Roman" w:cs="Times New Roman"/>
          <w:sz w:val="22"/>
          <w:szCs w:val="22"/>
          <w:lang w:val="en-GB"/>
        </w:rPr>
        <w:t>4</w:t>
      </w:r>
      <w:r w:rsidRPr="0086027C">
        <w:rPr>
          <w:rFonts w:ascii="Times New Roman" w:hAnsi="Times New Roman" w:cs="Times New Roman"/>
          <w:sz w:val="22"/>
          <w:szCs w:val="22"/>
          <w:lang w:val="en-GB"/>
        </w:rPr>
        <w:t>-2</w:t>
      </w:r>
      <w:r w:rsidR="00EB2D89" w:rsidRPr="0086027C">
        <w:rPr>
          <w:rFonts w:ascii="Times New Roman" w:hAnsi="Times New Roman" w:cs="Times New Roman"/>
          <w:sz w:val="22"/>
          <w:szCs w:val="22"/>
          <w:lang w:val="en-GB"/>
        </w:rPr>
        <w:t>5</w:t>
      </w:r>
      <w:r w:rsidR="00834771"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, the Academy will award </w:t>
      </w:r>
      <w:r w:rsidR="0036439B" w:rsidRPr="0086027C">
        <w:rPr>
          <w:rFonts w:ascii="Times New Roman" w:hAnsi="Times New Roman" w:cs="Times New Roman"/>
          <w:sz w:val="22"/>
          <w:szCs w:val="22"/>
          <w:lang w:val="en-GB"/>
        </w:rPr>
        <w:t>one</w:t>
      </w:r>
      <w:r w:rsidR="00834771"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 Teacher-Researcher Fellowship</w:t>
      </w: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34771"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which will pay for </w:t>
      </w:r>
      <w:r w:rsidR="0036439B" w:rsidRPr="0086027C">
        <w:rPr>
          <w:rFonts w:ascii="Times New Roman" w:hAnsi="Times New Roman" w:cs="Times New Roman"/>
          <w:sz w:val="22"/>
          <w:szCs w:val="22"/>
          <w:lang w:val="en-GB"/>
        </w:rPr>
        <w:t>one</w:t>
      </w:r>
      <w:r w:rsidR="007148E1"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34771" w:rsidRPr="0086027C">
        <w:rPr>
          <w:rFonts w:ascii="Times New Roman" w:hAnsi="Times New Roman" w:cs="Times New Roman"/>
          <w:sz w:val="22"/>
          <w:szCs w:val="22"/>
          <w:lang w:val="en-GB"/>
        </w:rPr>
        <w:t>teacher-researcher to conduct a research project directly connected to arts education at the ATD</w:t>
      </w:r>
      <w:r w:rsidR="00834771" w:rsidRPr="0086027C">
        <w:rPr>
          <w:lang w:val="en-GB"/>
        </w:rPr>
        <w:t xml:space="preserve"> </w:t>
      </w:r>
      <w:r w:rsidR="00834771" w:rsidRPr="0086027C">
        <w:rPr>
          <w:rFonts w:ascii="Times New Roman" w:hAnsi="Times New Roman" w:cs="Times New Roman"/>
          <w:sz w:val="22"/>
          <w:szCs w:val="22"/>
          <w:lang w:val="en-GB"/>
        </w:rPr>
        <w:t>for 1 day a week over 1 year from September 202</w:t>
      </w:r>
      <w:r w:rsidR="00EB2D89" w:rsidRPr="0086027C">
        <w:rPr>
          <w:rFonts w:ascii="Times New Roman" w:hAnsi="Times New Roman" w:cs="Times New Roman"/>
          <w:sz w:val="22"/>
          <w:szCs w:val="22"/>
          <w:lang w:val="en-GB"/>
        </w:rPr>
        <w:t>4</w:t>
      </w:r>
      <w:r w:rsidR="00834771"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 – September 202</w:t>
      </w:r>
      <w:r w:rsidR="00EB2D89" w:rsidRPr="0086027C">
        <w:rPr>
          <w:rFonts w:ascii="Times New Roman" w:hAnsi="Times New Roman" w:cs="Times New Roman"/>
          <w:sz w:val="22"/>
          <w:szCs w:val="22"/>
          <w:lang w:val="en-GB"/>
        </w:rPr>
        <w:t>5</w:t>
      </w:r>
      <w:r w:rsidR="00834771" w:rsidRPr="0086027C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1F784B" w:rsidRPr="0086027C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</w:t>
      </w:r>
      <w:r w:rsidRPr="0086027C">
        <w:rPr>
          <w:rFonts w:ascii="Times New Roman" w:hAnsi="Times New Roman" w:cs="Times New Roman"/>
          <w:sz w:val="22"/>
          <w:szCs w:val="22"/>
          <w:lang w:val="en-GB"/>
        </w:rPr>
        <w:t>The F</w:t>
      </w:r>
      <w:r w:rsidR="006E65AC"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ellow will </w:t>
      </w:r>
      <w:r w:rsidR="001F784B"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also </w:t>
      </w:r>
      <w:r w:rsidR="006E65AC" w:rsidRPr="0086027C">
        <w:rPr>
          <w:rFonts w:ascii="Times New Roman" w:hAnsi="Times New Roman" w:cs="Times New Roman"/>
          <w:sz w:val="22"/>
          <w:szCs w:val="22"/>
          <w:lang w:val="en-GB"/>
        </w:rPr>
        <w:t>receive supervision and mentoring from the Lectorate</w:t>
      </w:r>
      <w:r w:rsidR="00C178FF" w:rsidRPr="0086027C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1A0B8776" w14:textId="47587CEE" w:rsidR="00BC2A1B" w:rsidRPr="0086027C" w:rsidRDefault="00BC2A1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8BD7FBE" w14:textId="1D1AAFF6" w:rsidR="00BC2A1B" w:rsidRPr="0086027C" w:rsidRDefault="00BC2A1B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 w:rsidRPr="0086027C">
        <w:rPr>
          <w:rFonts w:ascii="Times New Roman" w:hAnsi="Times New Roman" w:cs="Times New Roman"/>
          <w:sz w:val="22"/>
          <w:szCs w:val="22"/>
          <w:lang w:val="en-GB"/>
        </w:rPr>
        <w:t>It is also possible to apply as a duo where each teacher will be paid to work for 0.5 day a week for 1 year, or equivalent.</w:t>
      </w:r>
    </w:p>
    <w:p w14:paraId="6D07F40C" w14:textId="652A5EBA" w:rsidR="006E65AC" w:rsidRPr="0086027C" w:rsidRDefault="006E65AC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70747130" w14:textId="64211A80" w:rsidR="006E65AC" w:rsidRPr="0086027C" w:rsidRDefault="006E65AC" w:rsidP="006E65AC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6027C">
        <w:rPr>
          <w:rFonts w:ascii="Times New Roman" w:hAnsi="Times New Roman" w:cs="Times New Roman"/>
          <w:sz w:val="22"/>
          <w:szCs w:val="22"/>
          <w:lang w:val="en-GB"/>
        </w:rPr>
        <w:t>R</w:t>
      </w:r>
      <w:r w:rsidRPr="0086027C">
        <w:rPr>
          <w:rFonts w:ascii="Times New Roman" w:hAnsi="Times New Roman" w:cs="Times New Roman"/>
          <w:sz w:val="22"/>
          <w:szCs w:val="22"/>
          <w:lang w:val="en-US"/>
        </w:rPr>
        <w:t xml:space="preserve">esearch </w:t>
      </w:r>
      <w:r w:rsidRPr="0086027C">
        <w:rPr>
          <w:rFonts w:ascii="Times New Roman" w:hAnsi="Times New Roman" w:cs="Times New Roman"/>
          <w:sz w:val="22"/>
          <w:szCs w:val="22"/>
          <w:lang w:val="en-GB"/>
        </w:rPr>
        <w:t>is fundamental to the quality of our education. This scheme aims to provide teacher</w:t>
      </w:r>
      <w:r w:rsidR="00C178FF" w:rsidRPr="0086027C">
        <w:rPr>
          <w:rFonts w:ascii="Times New Roman" w:hAnsi="Times New Roman" w:cs="Times New Roman"/>
          <w:sz w:val="22"/>
          <w:szCs w:val="22"/>
          <w:lang w:val="en-GB"/>
        </w:rPr>
        <w:t>-</w:t>
      </w: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researchers with </w:t>
      </w:r>
      <w:r w:rsidR="00C178FF"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time, </w:t>
      </w: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support and structure to conduct research </w:t>
      </w:r>
      <w:r w:rsidR="00C178FF"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that </w:t>
      </w: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will have a direct impact on educational </w:t>
      </w:r>
      <w:r w:rsidR="007148E1"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development and benefit students. </w:t>
      </w:r>
    </w:p>
    <w:p w14:paraId="0CB4847A" w14:textId="044AF6C5" w:rsidR="005D52F2" w:rsidRPr="0086027C" w:rsidRDefault="005D52F2" w:rsidP="006E65AC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7C7CE7E0" w14:textId="2117262E" w:rsidR="005D52F2" w:rsidRPr="0086027C" w:rsidRDefault="005D52F2" w:rsidP="005D52F2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Fellowship projects </w:t>
      </w:r>
      <w:r w:rsidR="006B2BDF" w:rsidRPr="0086027C">
        <w:rPr>
          <w:rFonts w:ascii="Times New Roman" w:hAnsi="Times New Roman" w:cs="Times New Roman"/>
          <w:sz w:val="22"/>
          <w:szCs w:val="22"/>
          <w:lang w:val="en-GB"/>
        </w:rPr>
        <w:t>need</w:t>
      </w: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 to </w:t>
      </w:r>
      <w:r w:rsidRPr="0086027C">
        <w:rPr>
          <w:rFonts w:ascii="Times New Roman" w:hAnsi="Times New Roman" w:cs="Times New Roman"/>
          <w:sz w:val="22"/>
          <w:szCs w:val="22"/>
          <w:lang w:val="en-US"/>
        </w:rPr>
        <w:t xml:space="preserve">deliver a clear output/s – outlined in </w:t>
      </w: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the application </w:t>
      </w:r>
      <w:r w:rsidR="00830A29"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form </w:t>
      </w:r>
      <w:r w:rsidRPr="0086027C">
        <w:rPr>
          <w:rFonts w:ascii="Times New Roman" w:hAnsi="Times New Roman" w:cs="Times New Roman"/>
          <w:sz w:val="22"/>
          <w:szCs w:val="22"/>
          <w:lang w:val="en-GB"/>
        </w:rPr>
        <w:t>– to ensure that the knowledge</w:t>
      </w:r>
      <w:r w:rsidR="007148E1" w:rsidRPr="0086027C"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7148E1" w:rsidRPr="0086027C">
        <w:rPr>
          <w:rFonts w:ascii="Times New Roman" w:hAnsi="Times New Roman" w:cs="Times New Roman"/>
          <w:sz w:val="22"/>
          <w:szCs w:val="22"/>
          <w:lang w:val="en-GB"/>
        </w:rPr>
        <w:t>that emerge are</w:t>
      </w: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 transferred into education and the results of the research are</w:t>
      </w:r>
      <w:r w:rsidR="001F784B"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effectively shared </w:t>
      </w:r>
      <w:r w:rsidRPr="0086027C">
        <w:rPr>
          <w:rFonts w:ascii="Times New Roman" w:hAnsi="Times New Roman" w:cs="Times New Roman"/>
          <w:sz w:val="22"/>
          <w:szCs w:val="22"/>
          <w:lang w:val="en-US"/>
        </w:rPr>
        <w:t>with others (teachers, students, professionals from the field, wider publics)</w:t>
      </w: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830A29" w:rsidRPr="0086027C">
        <w:rPr>
          <w:rFonts w:ascii="Times New Roman" w:hAnsi="Times New Roman" w:cs="Times New Roman"/>
          <w:sz w:val="22"/>
          <w:szCs w:val="22"/>
          <w:lang w:val="en-US"/>
        </w:rPr>
        <w:t>Output/s must be appropriate to the questions and methods of the research – eg. workshops, new teaching method, curriculum design, performance, film, installation, publication etc.</w:t>
      </w:r>
      <w:r w:rsidR="001F784B"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86027C">
        <w:rPr>
          <w:rFonts w:ascii="Times New Roman" w:hAnsi="Times New Roman" w:cs="Times New Roman"/>
          <w:sz w:val="22"/>
          <w:szCs w:val="22"/>
          <w:lang w:val="en-GB"/>
        </w:rPr>
        <w:t>The transfer of research could involve testing a new course, improving an existing course or using the research as teaching material</w:t>
      </w:r>
      <w:r w:rsidR="00830A29"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 etc</w:t>
      </w: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</w:p>
    <w:p w14:paraId="2AD5E5ED" w14:textId="77777777" w:rsidR="00BC2A1B" w:rsidRPr="0086027C" w:rsidRDefault="00BC2A1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7AE43292" w14:textId="2F170C03" w:rsidR="00244EDF" w:rsidRPr="0086027C" w:rsidRDefault="00244EDF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86027C">
        <w:rPr>
          <w:rFonts w:ascii="Times New Roman" w:hAnsi="Times New Roman" w:cs="Times New Roman"/>
          <w:b/>
          <w:bCs/>
          <w:sz w:val="22"/>
          <w:szCs w:val="22"/>
          <w:lang w:val="en-GB"/>
        </w:rPr>
        <w:t>What is research at the ATD?</w:t>
      </w:r>
    </w:p>
    <w:p w14:paraId="3EFF4E02" w14:textId="77777777" w:rsidR="00687516" w:rsidRPr="0086027C" w:rsidRDefault="00687516" w:rsidP="00244EDF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AF9C783" w14:textId="03BF4DB0" w:rsidR="007148E1" w:rsidRPr="0086027C" w:rsidRDefault="007148E1" w:rsidP="007148E1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6027C">
        <w:rPr>
          <w:rFonts w:ascii="Times New Roman" w:hAnsi="Times New Roman" w:cs="Times New Roman"/>
          <w:sz w:val="22"/>
          <w:szCs w:val="22"/>
          <w:lang w:val="en-GB"/>
        </w:rPr>
        <w:t>The ATD Lectorate believes passionately in the need for a greater equality between different ways of thinking and forms of knowledge.</w:t>
      </w:r>
    </w:p>
    <w:p w14:paraId="5D140212" w14:textId="63A06206" w:rsidR="007148E1" w:rsidRPr="0086027C" w:rsidRDefault="007148E1" w:rsidP="007148E1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3D7F0DB0" w14:textId="77777777" w:rsidR="007148E1" w:rsidRPr="0086027C" w:rsidRDefault="007148E1" w:rsidP="007148E1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We work with an open definition of research as a process of investigation that leads to insights shared with others. </w:t>
      </w:r>
    </w:p>
    <w:p w14:paraId="1ADD7931" w14:textId="77777777" w:rsidR="007148E1" w:rsidRPr="0086027C" w:rsidRDefault="007148E1" w:rsidP="007148E1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14F53A0D" w14:textId="391B1134" w:rsidR="007148E1" w:rsidRPr="0086027C" w:rsidRDefault="007148E1" w:rsidP="007148E1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The ATD Lectorate focusses on </w:t>
      </w:r>
      <w:r w:rsidRPr="0086027C">
        <w:rPr>
          <w:rFonts w:ascii="Times New Roman" w:hAnsi="Times New Roman" w:cs="Times New Roman"/>
          <w:i/>
          <w:iCs/>
          <w:sz w:val="22"/>
          <w:szCs w:val="22"/>
          <w:lang w:val="en-GB"/>
        </w:rPr>
        <w:t>practice research</w:t>
      </w: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 in the performing arts: understood as research conducted in and through practice, including the practice of teaching. </w:t>
      </w:r>
    </w:p>
    <w:p w14:paraId="0318813F" w14:textId="77777777" w:rsidR="007148E1" w:rsidRPr="0086027C" w:rsidRDefault="007148E1" w:rsidP="00244EDF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2FD1599D" w14:textId="1F74F990" w:rsidR="00207FCA" w:rsidRPr="0086027C" w:rsidRDefault="00207FCA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86027C">
        <w:rPr>
          <w:rFonts w:ascii="Times New Roman" w:hAnsi="Times New Roman" w:cs="Times New Roman"/>
          <w:b/>
          <w:bCs/>
          <w:sz w:val="22"/>
          <w:szCs w:val="22"/>
          <w:lang w:val="en-GB"/>
        </w:rPr>
        <w:t>For whom?</w:t>
      </w:r>
    </w:p>
    <w:p w14:paraId="08F9E0DF" w14:textId="75348215" w:rsidR="00207FCA" w:rsidRPr="0086027C" w:rsidRDefault="00207FCA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1AE500EC" w14:textId="2EAC06F4" w:rsidR="00207FCA" w:rsidRPr="0086027C" w:rsidRDefault="00207FCA" w:rsidP="00207FCA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Pr="0086027C">
        <w:rPr>
          <w:rFonts w:ascii="Times New Roman" w:hAnsi="Times New Roman" w:cs="Times New Roman"/>
          <w:i/>
          <w:iCs/>
          <w:sz w:val="22"/>
          <w:szCs w:val="22"/>
          <w:lang w:val="en-GB"/>
        </w:rPr>
        <w:t>ATD Teacher-Researcher Fellowships Scheme</w:t>
      </w: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 is open to applications from all current teachers at the ATD including </w:t>
      </w:r>
      <w:r w:rsidR="00457A15" w:rsidRPr="0086027C"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rtistic </w:t>
      </w:r>
      <w:r w:rsidR="00457A15" w:rsidRPr="0086027C">
        <w:rPr>
          <w:rFonts w:ascii="Times New Roman" w:hAnsi="Times New Roman" w:cs="Times New Roman"/>
          <w:sz w:val="22"/>
          <w:szCs w:val="22"/>
          <w:lang w:val="en-GB"/>
        </w:rPr>
        <w:t>l</w:t>
      </w: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eaders from </w:t>
      </w:r>
      <w:r w:rsidR="00BC2A1B"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preparatory courses, </w:t>
      </w:r>
      <w:r w:rsidRPr="0086027C">
        <w:rPr>
          <w:rFonts w:ascii="Times New Roman" w:hAnsi="Times New Roman" w:cs="Times New Roman"/>
          <w:sz w:val="22"/>
          <w:szCs w:val="22"/>
          <w:lang w:val="en-GB"/>
        </w:rPr>
        <w:t>Bachelors, Masters or 3</w:t>
      </w:r>
      <w:r w:rsidRPr="0086027C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rd</w:t>
      </w: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 cycle programs.</w:t>
      </w:r>
    </w:p>
    <w:p w14:paraId="4B4DD42A" w14:textId="77777777" w:rsidR="009175C9" w:rsidRPr="0086027C" w:rsidRDefault="009175C9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1AD8D298" w14:textId="5A14C081" w:rsidR="00207FCA" w:rsidRPr="0086027C" w:rsidRDefault="00207FCA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86027C">
        <w:rPr>
          <w:rFonts w:ascii="Times New Roman" w:hAnsi="Times New Roman" w:cs="Times New Roman"/>
          <w:b/>
          <w:bCs/>
          <w:sz w:val="22"/>
          <w:szCs w:val="22"/>
          <w:lang w:val="en-GB"/>
        </w:rPr>
        <w:t>How to apply</w:t>
      </w:r>
    </w:p>
    <w:p w14:paraId="692A01F5" w14:textId="0B99FFD4" w:rsidR="00191543" w:rsidRPr="0086027C" w:rsidRDefault="00191543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083034E" w14:textId="38D44630" w:rsidR="00207FCA" w:rsidRPr="0086027C" w:rsidRDefault="00191543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To apply, please submit the following to Marilixe Beernink </w:t>
      </w:r>
      <w:hyperlink r:id="rId9" w:history="1">
        <w:r w:rsidR="00830A29" w:rsidRPr="0086027C">
          <w:rPr>
            <w:rStyle w:val="Hyperlink"/>
            <w:rFonts w:ascii="Times New Roman" w:hAnsi="Times New Roman" w:cs="Times New Roman"/>
            <w:sz w:val="22"/>
            <w:szCs w:val="22"/>
            <w:lang w:val="en-GB"/>
          </w:rPr>
          <w:t>marilixe.beernink@ahk.nl</w:t>
        </w:r>
      </w:hyperlink>
      <w:r w:rsidR="00830A29"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by </w:t>
      </w:r>
      <w:r w:rsidR="00BC2A1B" w:rsidRPr="0086027C">
        <w:rPr>
          <w:rFonts w:ascii="Times New Roman" w:hAnsi="Times New Roman" w:cs="Times New Roman"/>
          <w:sz w:val="22"/>
          <w:szCs w:val="22"/>
          <w:lang w:val="en-GB"/>
        </w:rPr>
        <w:t>April</w:t>
      </w: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F85BAD" w:rsidRPr="0086027C">
        <w:rPr>
          <w:rFonts w:ascii="Times New Roman" w:hAnsi="Times New Roman" w:cs="Times New Roman"/>
          <w:sz w:val="22"/>
          <w:szCs w:val="22"/>
          <w:lang w:val="en-GB"/>
        </w:rPr>
        <w:t>2</w:t>
      </w:r>
      <w:r w:rsidR="00F85BAD" w:rsidRPr="0086027C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nd</w:t>
      </w:r>
      <w:r w:rsidRPr="0086027C">
        <w:rPr>
          <w:rFonts w:ascii="Times New Roman" w:hAnsi="Times New Roman" w:cs="Times New Roman"/>
          <w:sz w:val="22"/>
          <w:szCs w:val="22"/>
          <w:lang w:val="en-GB"/>
        </w:rPr>
        <w:t>, 202</w:t>
      </w:r>
      <w:r w:rsidR="00EB2D89" w:rsidRPr="0086027C">
        <w:rPr>
          <w:rFonts w:ascii="Times New Roman" w:hAnsi="Times New Roman" w:cs="Times New Roman"/>
          <w:sz w:val="22"/>
          <w:szCs w:val="22"/>
          <w:lang w:val="en-GB"/>
        </w:rPr>
        <w:t>4</w:t>
      </w: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</w:p>
    <w:p w14:paraId="6FDF62F2" w14:textId="77D481BD" w:rsidR="00207FCA" w:rsidRPr="0086027C" w:rsidRDefault="00207FCA" w:rsidP="00207FCA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86027C">
        <w:rPr>
          <w:rFonts w:ascii="Times New Roman" w:hAnsi="Times New Roman" w:cs="Times New Roman"/>
          <w:sz w:val="22"/>
          <w:szCs w:val="22"/>
          <w:lang w:val="en-GB"/>
        </w:rPr>
        <w:lastRenderedPageBreak/>
        <w:t>Application form</w:t>
      </w:r>
      <w:r w:rsidR="004D5784"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 (in Dutch or English)</w:t>
      </w:r>
    </w:p>
    <w:p w14:paraId="47BE5F93" w14:textId="0ADB4C22" w:rsidR="00207FCA" w:rsidRPr="0086027C" w:rsidRDefault="00191543" w:rsidP="00207FCA">
      <w:pPr>
        <w:pStyle w:val="Lijstalinea"/>
        <w:numPr>
          <w:ilvl w:val="0"/>
          <w:numId w:val="1"/>
        </w:numPr>
        <w:rPr>
          <w:lang w:val="en-US"/>
        </w:rPr>
      </w:pP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1 x </w:t>
      </w:r>
      <w:r w:rsidR="00207FCA"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Letter of support from an Artistic Leader </w:t>
      </w:r>
    </w:p>
    <w:p w14:paraId="457D02DC" w14:textId="3C51B4CA" w:rsidR="009175C9" w:rsidRPr="0086027C" w:rsidRDefault="009175C9" w:rsidP="009175C9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5918BFE" w14:textId="64B7F29A" w:rsidR="00977A61" w:rsidRPr="0086027C" w:rsidRDefault="00977A61" w:rsidP="009175C9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Projects </w:t>
      </w:r>
      <w:r w:rsidR="001F784B"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must be connected to education at the ATD and supported by the artistic leader of at least one relevant department / programme. </w:t>
      </w:r>
      <w:r w:rsidR="00AC2D77" w:rsidRPr="0086027C">
        <w:rPr>
          <w:rFonts w:ascii="Times New Roman" w:hAnsi="Times New Roman" w:cs="Times New Roman"/>
          <w:sz w:val="22"/>
          <w:szCs w:val="22"/>
          <w:lang w:val="en-GB"/>
        </w:rPr>
        <w:t>If the applicant is an artistic leader, then they need to provide</w:t>
      </w:r>
      <w:r w:rsidR="001F784B"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 letter of support </w:t>
      </w:r>
      <w:r w:rsidR="00AC2D77" w:rsidRPr="0086027C">
        <w:rPr>
          <w:rFonts w:ascii="Times New Roman" w:hAnsi="Times New Roman" w:cs="Times New Roman"/>
          <w:sz w:val="22"/>
          <w:szCs w:val="22"/>
          <w:lang w:val="en-GB"/>
        </w:rPr>
        <w:t>from another internal or external party who can commend their proposal in relation to the criteria</w:t>
      </w:r>
      <w:r w:rsidR="001F784B" w:rsidRPr="0086027C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54DE6DE0" w14:textId="77777777" w:rsidR="001F784B" w:rsidRPr="0086027C" w:rsidRDefault="001F784B" w:rsidP="009175C9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5DC201ED" w14:textId="7BCF257F" w:rsidR="009175C9" w:rsidRPr="0086027C" w:rsidRDefault="009175C9" w:rsidP="009175C9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86027C">
        <w:rPr>
          <w:rFonts w:ascii="Times New Roman" w:hAnsi="Times New Roman" w:cs="Times New Roman"/>
          <w:b/>
          <w:bCs/>
          <w:sz w:val="22"/>
          <w:szCs w:val="22"/>
          <w:lang w:val="en-GB"/>
        </w:rPr>
        <w:t>Selection process &amp; criteria</w:t>
      </w:r>
    </w:p>
    <w:p w14:paraId="25E6403C" w14:textId="0D3B0774" w:rsidR="009175C9" w:rsidRPr="0086027C" w:rsidRDefault="009175C9" w:rsidP="009175C9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C99B5D3" w14:textId="6165C54A" w:rsidR="009175C9" w:rsidRPr="0086027C" w:rsidRDefault="009175C9" w:rsidP="009175C9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6027C">
        <w:rPr>
          <w:rFonts w:ascii="Times New Roman" w:hAnsi="Times New Roman" w:cs="Times New Roman"/>
          <w:sz w:val="22"/>
          <w:szCs w:val="22"/>
          <w:lang w:val="en-GB"/>
        </w:rPr>
        <w:t>Applications will be reviewed by a selection committee made up of the ATD Director, Lector</w:t>
      </w:r>
      <w:r w:rsidR="00C27055"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BC2A1B" w:rsidRPr="0086027C">
        <w:rPr>
          <w:rFonts w:ascii="Times New Roman" w:hAnsi="Times New Roman" w:cs="Times New Roman"/>
          <w:sz w:val="22"/>
          <w:szCs w:val="22"/>
          <w:lang w:val="en-GB"/>
        </w:rPr>
        <w:t>the Head of Policy</w:t>
      </w:r>
      <w:r w:rsidR="00C27055"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 and a teacher-researcher</w:t>
      </w:r>
      <w:r w:rsidRPr="0086027C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191543"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 We aim to notify successful candidates by </w:t>
      </w:r>
      <w:r w:rsidR="000C6A1A"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mid </w:t>
      </w:r>
      <w:r w:rsidR="00BC2A1B" w:rsidRPr="0086027C">
        <w:rPr>
          <w:rFonts w:ascii="Times New Roman" w:hAnsi="Times New Roman" w:cs="Times New Roman"/>
          <w:sz w:val="22"/>
          <w:szCs w:val="22"/>
          <w:lang w:val="en-GB"/>
        </w:rPr>
        <w:t>May 202</w:t>
      </w:r>
      <w:r w:rsidR="00EB2D89" w:rsidRPr="0086027C">
        <w:rPr>
          <w:rFonts w:ascii="Times New Roman" w:hAnsi="Times New Roman" w:cs="Times New Roman"/>
          <w:sz w:val="22"/>
          <w:szCs w:val="22"/>
          <w:lang w:val="en-GB"/>
        </w:rPr>
        <w:t>4</w:t>
      </w:r>
      <w:r w:rsidR="00191543" w:rsidRPr="0086027C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3A11A107" w14:textId="515B4E2D" w:rsidR="00B136D9" w:rsidRPr="0086027C" w:rsidRDefault="00B136D9" w:rsidP="009175C9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AE1A162" w14:textId="3FEF83FD" w:rsidR="00B136D9" w:rsidRPr="0086027C" w:rsidRDefault="00B136D9" w:rsidP="009175C9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6027C">
        <w:rPr>
          <w:rFonts w:ascii="Times New Roman" w:hAnsi="Times New Roman" w:cs="Times New Roman"/>
          <w:sz w:val="22"/>
          <w:szCs w:val="22"/>
          <w:lang w:val="en-GB"/>
        </w:rPr>
        <w:t>Applications will be evaluated according to the following criteria:</w:t>
      </w:r>
    </w:p>
    <w:p w14:paraId="4EAE427B" w14:textId="3CB0956E" w:rsidR="00C178FF" w:rsidRPr="00BC17A9" w:rsidRDefault="00A55448" w:rsidP="006E65AC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BC17A9">
        <w:rPr>
          <w:rFonts w:ascii="Times New Roman" w:hAnsi="Times New Roman" w:cs="Times New Roman"/>
          <w:sz w:val="22"/>
          <w:szCs w:val="22"/>
          <w:lang w:val="en-GB"/>
        </w:rPr>
        <w:t>Quality</w:t>
      </w:r>
      <w:r w:rsidR="00C178FF" w:rsidRPr="00BC17A9">
        <w:rPr>
          <w:rFonts w:ascii="Times New Roman" w:hAnsi="Times New Roman" w:cs="Times New Roman"/>
          <w:sz w:val="22"/>
          <w:szCs w:val="22"/>
          <w:lang w:val="en-GB"/>
        </w:rPr>
        <w:t xml:space="preserve"> of the </w:t>
      </w:r>
      <w:r w:rsidRPr="00BC17A9">
        <w:rPr>
          <w:rFonts w:ascii="Times New Roman" w:hAnsi="Times New Roman" w:cs="Times New Roman"/>
          <w:sz w:val="22"/>
          <w:szCs w:val="22"/>
          <w:lang w:val="en-GB"/>
        </w:rPr>
        <w:t>research</w:t>
      </w:r>
      <w:r w:rsidR="00C178FF" w:rsidRPr="00BC17A9">
        <w:rPr>
          <w:rFonts w:ascii="Times New Roman" w:hAnsi="Times New Roman" w:cs="Times New Roman"/>
          <w:sz w:val="22"/>
          <w:szCs w:val="22"/>
          <w:lang w:val="en-GB"/>
        </w:rPr>
        <w:t xml:space="preserve"> proposal</w:t>
      </w:r>
      <w:r w:rsidRPr="00BC17A9">
        <w:rPr>
          <w:rFonts w:ascii="Times New Roman" w:hAnsi="Times New Roman" w:cs="Times New Roman"/>
          <w:sz w:val="22"/>
          <w:szCs w:val="22"/>
          <w:lang w:val="en-GB"/>
        </w:rPr>
        <w:t xml:space="preserve"> + portfolio (questions, context, method)</w:t>
      </w:r>
    </w:p>
    <w:p w14:paraId="55CC43DF" w14:textId="6363D6B8" w:rsidR="00B574A2" w:rsidRPr="0086027C" w:rsidRDefault="00B574A2" w:rsidP="00B574A2">
      <w:pPr>
        <w:pStyle w:val="Normaalweb"/>
        <w:numPr>
          <w:ilvl w:val="0"/>
          <w:numId w:val="2"/>
        </w:numPr>
        <w:rPr>
          <w:sz w:val="22"/>
          <w:szCs w:val="22"/>
          <w:lang w:val="en-US"/>
        </w:rPr>
      </w:pPr>
      <w:r w:rsidRPr="0086027C">
        <w:rPr>
          <w:sz w:val="22"/>
          <w:szCs w:val="22"/>
          <w:lang w:val="en-US"/>
        </w:rPr>
        <w:t>Relevance for</w:t>
      </w:r>
      <w:r w:rsidR="001F784B" w:rsidRPr="0086027C">
        <w:rPr>
          <w:sz w:val="22"/>
          <w:szCs w:val="22"/>
          <w:lang w:val="en-GB"/>
        </w:rPr>
        <w:t xml:space="preserve"> / potential impact on</w:t>
      </w:r>
      <w:r w:rsidRPr="0086027C">
        <w:rPr>
          <w:sz w:val="22"/>
          <w:szCs w:val="22"/>
          <w:lang w:val="en-US"/>
        </w:rPr>
        <w:t xml:space="preserve"> education at </w:t>
      </w:r>
      <w:r w:rsidR="001F784B" w:rsidRPr="0086027C">
        <w:rPr>
          <w:sz w:val="22"/>
          <w:szCs w:val="22"/>
          <w:lang w:val="en-GB"/>
        </w:rPr>
        <w:t xml:space="preserve">the </w:t>
      </w:r>
      <w:r w:rsidRPr="0086027C">
        <w:rPr>
          <w:sz w:val="22"/>
          <w:szCs w:val="22"/>
          <w:lang w:val="en-GB"/>
        </w:rPr>
        <w:t>ATD</w:t>
      </w:r>
      <w:r w:rsidRPr="0086027C">
        <w:rPr>
          <w:sz w:val="22"/>
          <w:szCs w:val="22"/>
          <w:lang w:val="en-US"/>
        </w:rPr>
        <w:t xml:space="preserve"> </w:t>
      </w:r>
    </w:p>
    <w:p w14:paraId="2A9B673E" w14:textId="1B8CAF33" w:rsidR="006E65AC" w:rsidRPr="0086027C" w:rsidRDefault="006E65AC" w:rsidP="009175C9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86027C">
        <w:rPr>
          <w:rFonts w:ascii="Times New Roman" w:hAnsi="Times New Roman" w:cs="Times New Roman"/>
          <w:sz w:val="22"/>
          <w:szCs w:val="22"/>
          <w:lang w:val="en-GB"/>
        </w:rPr>
        <w:t>Evidence of r</w:t>
      </w:r>
      <w:r w:rsidR="00B136D9"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esearch experience of the teacher and capacity to conduct independent research </w:t>
      </w:r>
    </w:p>
    <w:p w14:paraId="7F29EB60" w14:textId="02345F7F" w:rsidR="00C27055" w:rsidRPr="0086027C" w:rsidRDefault="00C27055" w:rsidP="009175C9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86027C">
        <w:rPr>
          <w:rFonts w:ascii="Times New Roman" w:hAnsi="Times New Roman" w:cs="Times New Roman"/>
          <w:sz w:val="22"/>
          <w:szCs w:val="22"/>
          <w:lang w:val="en-GB"/>
        </w:rPr>
        <w:t>Feasibility: the teacher has time to conduct the research in relation to other commitments</w:t>
      </w:r>
    </w:p>
    <w:p w14:paraId="7055FA50" w14:textId="733B9F4F" w:rsidR="00B136D9" w:rsidRPr="0086027C" w:rsidRDefault="00B574A2" w:rsidP="00B136D9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86027C">
        <w:rPr>
          <w:rFonts w:ascii="Times New Roman" w:hAnsi="Times New Roman" w:cs="Times New Roman"/>
          <w:sz w:val="22"/>
          <w:szCs w:val="22"/>
          <w:lang w:val="en-GB"/>
        </w:rPr>
        <w:t>Connection</w:t>
      </w:r>
      <w:r w:rsidR="006E65AC"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 to</w:t>
      </w:r>
      <w:r w:rsidR="00BC2A1B"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 the </w:t>
      </w:r>
      <w:hyperlink r:id="rId10" w:history="1">
        <w:r w:rsidR="00BC2A1B" w:rsidRPr="0086027C">
          <w:rPr>
            <w:rStyle w:val="Hyperlink"/>
            <w:rFonts w:ascii="Times New Roman" w:hAnsi="Times New Roman" w:cs="Times New Roman"/>
            <w:sz w:val="22"/>
            <w:szCs w:val="22"/>
            <w:lang w:val="en-GB"/>
          </w:rPr>
          <w:t>themes</w:t>
        </w:r>
      </w:hyperlink>
      <w:r w:rsidR="00BC2A1B"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 of the ATD Lectorate</w:t>
      </w:r>
      <w:r w:rsidR="00F85BAD"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14CC397A" w14:textId="77777777" w:rsidR="000C6A1A" w:rsidRPr="0086027C" w:rsidRDefault="000C6A1A" w:rsidP="00BC2A1B">
      <w:pPr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</w:pPr>
    </w:p>
    <w:p w14:paraId="2D109380" w14:textId="368A3C93" w:rsidR="00BC2A1B" w:rsidRPr="0086027C" w:rsidRDefault="000C6A1A" w:rsidP="00BC2A1B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86027C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Find out more about the </w:t>
      </w:r>
      <w:r w:rsidR="00BC2A1B" w:rsidRPr="0086027C"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>ATD Teacher-Researcher Fellowships</w:t>
      </w:r>
      <w:r w:rsidR="00BC2A1B" w:rsidRPr="0086027C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</w:p>
    <w:p w14:paraId="017FF967" w14:textId="77777777" w:rsidR="00BC2A1B" w:rsidRPr="0086027C" w:rsidRDefault="00BC2A1B" w:rsidP="00BC2A1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7204D00B" w14:textId="6EA4765B" w:rsidR="00EB2D89" w:rsidRPr="0086027C" w:rsidRDefault="00EB2D89" w:rsidP="00BC2A1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In 2023-24, the </w:t>
      </w:r>
      <w:r w:rsidRPr="0086027C">
        <w:rPr>
          <w:rFonts w:ascii="Times New Roman" w:hAnsi="Times New Roman" w:cs="Times New Roman"/>
          <w:i/>
          <w:iCs/>
          <w:sz w:val="22"/>
          <w:szCs w:val="22"/>
          <w:lang w:val="en-GB"/>
        </w:rPr>
        <w:t>ATD Teacher-Researcher Fellowships</w:t>
      </w: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 was awarded to</w:t>
      </w:r>
      <w:r w:rsidR="001E7DEE" w:rsidRPr="0086027C">
        <w:rPr>
          <w:rFonts w:ascii="Times New Roman" w:hAnsi="Times New Roman" w:cs="Times New Roman"/>
          <w:sz w:val="22"/>
          <w:szCs w:val="22"/>
          <w:lang w:val="en-GB"/>
        </w:rPr>
        <w:t>:</w:t>
      </w: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2662ED03" w14:textId="3C2B499B" w:rsidR="00EB2D89" w:rsidRPr="0086027C" w:rsidRDefault="00EB2D89" w:rsidP="00BC2A1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39BA503" w14:textId="37BCAC8F" w:rsidR="00BC2A1B" w:rsidRPr="0086027C" w:rsidRDefault="00EB2D89" w:rsidP="001E7DEE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6027C">
        <w:rPr>
          <w:rFonts w:ascii="Times New Roman" w:hAnsi="Times New Roman" w:cs="Times New Roman"/>
          <w:b/>
          <w:bCs/>
          <w:sz w:val="22"/>
          <w:szCs w:val="22"/>
          <w:lang w:val="en-GB"/>
        </w:rPr>
        <w:t>Aster Arribas (SNDO)</w:t>
      </w: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1E7DEE" w:rsidRPr="0086027C">
        <w:rPr>
          <w:rFonts w:ascii="Times New Roman" w:hAnsi="Times New Roman" w:cs="Times New Roman"/>
          <w:sz w:val="22"/>
          <w:szCs w:val="22"/>
          <w:lang w:val="en-GB"/>
        </w:rPr>
        <w:t>in collaboration with Antje Nestel, for their project “Neurodiversity as relation in arts education”. This research project will explore the potential of the neurodiversity* paradigm as a means to produce inclusive practices within arts education - including through the development of a cross-departmental course for students and teachers.</w:t>
      </w:r>
    </w:p>
    <w:p w14:paraId="5C34C0DD" w14:textId="6ED7D319" w:rsidR="001E7DEE" w:rsidRPr="0086027C" w:rsidRDefault="001E7DEE" w:rsidP="001E7DEE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68CA46BD" w14:textId="4092440E" w:rsidR="001E7DEE" w:rsidRPr="0086027C" w:rsidRDefault="001E7DEE" w:rsidP="001E7DEE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In 2022-23, the </w:t>
      </w:r>
      <w:r w:rsidRPr="0086027C">
        <w:rPr>
          <w:rFonts w:ascii="Times New Roman" w:hAnsi="Times New Roman" w:cs="Times New Roman"/>
          <w:i/>
          <w:iCs/>
          <w:sz w:val="22"/>
          <w:szCs w:val="22"/>
          <w:lang w:val="en-GB"/>
        </w:rPr>
        <w:t>ATD Teacher-Researcher Fellowships</w:t>
      </w:r>
      <w:r w:rsidRPr="0086027C">
        <w:rPr>
          <w:rFonts w:ascii="Times New Roman" w:hAnsi="Times New Roman" w:cs="Times New Roman"/>
          <w:sz w:val="22"/>
          <w:szCs w:val="22"/>
          <w:lang w:val="en-GB"/>
        </w:rPr>
        <w:t xml:space="preserve"> was awarded to: </w:t>
      </w:r>
    </w:p>
    <w:p w14:paraId="05160CDB" w14:textId="77777777" w:rsidR="00BC2A1B" w:rsidRPr="0086027C" w:rsidRDefault="00BC2A1B" w:rsidP="00BC2A1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9F7D9D8" w14:textId="77777777" w:rsidR="00BC2A1B" w:rsidRPr="0086027C" w:rsidRDefault="00BC2A1B" w:rsidP="00BC2A1B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86027C">
        <w:rPr>
          <w:rFonts w:ascii="Times New Roman" w:hAnsi="Times New Roman" w:cs="Times New Roman"/>
          <w:b/>
          <w:bCs/>
          <w:sz w:val="22"/>
          <w:szCs w:val="22"/>
          <w:lang w:val="en-US"/>
        </w:rPr>
        <w:t>Carly Everaert (Scenography)</w:t>
      </w:r>
      <w:r w:rsidRPr="0086027C">
        <w:rPr>
          <w:rFonts w:ascii="Times New Roman" w:hAnsi="Times New Roman" w:cs="Times New Roman"/>
          <w:sz w:val="22"/>
          <w:szCs w:val="22"/>
          <w:lang w:val="en-US"/>
        </w:rPr>
        <w:t xml:space="preserve"> for her project “Creating spaces for other(ed) bodies”, to continue and develop her research into theatre design practices through the lens of intersectionality - using a collaborative method to create new course material on performance practices from a Black, trans/queer and disability justice perspective.</w:t>
      </w:r>
      <w:r w:rsidRPr="0086027C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</w:p>
    <w:p w14:paraId="746CF45B" w14:textId="77777777" w:rsidR="00BC2A1B" w:rsidRPr="0086027C" w:rsidRDefault="00BC2A1B" w:rsidP="00BC2A1B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12E72C71" w14:textId="77777777" w:rsidR="00BC2A1B" w:rsidRPr="0086027C" w:rsidRDefault="00BC2A1B" w:rsidP="00BC2A1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86027C">
        <w:rPr>
          <w:rFonts w:ascii="Times New Roman" w:hAnsi="Times New Roman" w:cs="Times New Roman"/>
          <w:b/>
          <w:bCs/>
          <w:sz w:val="22"/>
          <w:szCs w:val="22"/>
          <w:lang w:val="en-US"/>
        </w:rPr>
        <w:t>Roos van Berkel (ECD) and Esther Snelder (Mime)</w:t>
      </w:r>
      <w:r w:rsidRPr="0086027C">
        <w:rPr>
          <w:rFonts w:ascii="Times New Roman" w:hAnsi="Times New Roman" w:cs="Times New Roman"/>
          <w:sz w:val="22"/>
          <w:szCs w:val="22"/>
          <w:lang w:val="en-US"/>
        </w:rPr>
        <w:t xml:space="preserve"> for their project "Perceiving Counterforce”:</w:t>
      </w:r>
      <w:r w:rsidRPr="0086027C">
        <w:rPr>
          <w:rFonts w:ascii="Times New Roman" w:hAnsi="Times New Roman" w:cs="Times New Roman"/>
          <w:sz w:val="22"/>
          <w:szCs w:val="22"/>
          <w:lang w:val="en-US"/>
        </w:rPr>
        <w:br/>
        <w:t>an interdisciplinary research project between mime and dance that investigates the perception and ambiguity of counterforce through word, image and movement. Through studio-based research and interviews, the duo investigate the performative concept of "counterforce" and develop curriculum by means of an essay/booklet and workshop.</w:t>
      </w:r>
    </w:p>
    <w:p w14:paraId="597549C3" w14:textId="79C5BADF" w:rsidR="00BC2A1B" w:rsidRPr="0086027C" w:rsidRDefault="00BC2A1B" w:rsidP="00BC2A1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BA7EBE4" w14:textId="759CC9BD" w:rsidR="00C06C22" w:rsidRPr="0086027C" w:rsidRDefault="00075732" w:rsidP="00BC2A1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0592F">
        <w:rPr>
          <w:rFonts w:ascii="Times New Roman" w:hAnsi="Times New Roman" w:cs="Times New Roman"/>
          <w:sz w:val="22"/>
          <w:szCs w:val="22"/>
          <w:lang w:val="en-US"/>
        </w:rPr>
        <w:t xml:space="preserve">To learn more about the </w:t>
      </w:r>
      <w:r w:rsidRPr="00A0592F">
        <w:rPr>
          <w:rFonts w:ascii="Times New Roman" w:hAnsi="Times New Roman" w:cs="Times New Roman"/>
          <w:sz w:val="22"/>
          <w:szCs w:val="22"/>
          <w:lang w:val="en-GB"/>
        </w:rPr>
        <w:t xml:space="preserve">2022-23 </w:t>
      </w:r>
      <w:r w:rsidRPr="00A0592F">
        <w:rPr>
          <w:rFonts w:ascii="Times New Roman" w:hAnsi="Times New Roman" w:cs="Times New Roman"/>
          <w:sz w:val="22"/>
          <w:szCs w:val="22"/>
          <w:lang w:val="en-US"/>
        </w:rPr>
        <w:t>Fellowships, join us for the</w:t>
      </w:r>
      <w:r w:rsidR="003D03A4" w:rsidRPr="00A0592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06C22" w:rsidRPr="00A0592F">
        <w:rPr>
          <w:rFonts w:ascii="Times New Roman" w:hAnsi="Times New Roman" w:cs="Times New Roman"/>
          <w:sz w:val="22"/>
          <w:szCs w:val="22"/>
          <w:lang w:val="en-US"/>
        </w:rPr>
        <w:t>ATD Researcher Fellowship Sharing and Party on January 29</w:t>
      </w:r>
      <w:r w:rsidR="003D03A4" w:rsidRPr="00A0592F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457A15" w:rsidRPr="00A0592F">
        <w:rPr>
          <w:rFonts w:ascii="Times New Roman" w:hAnsi="Times New Roman" w:cs="Times New Roman"/>
          <w:sz w:val="22"/>
          <w:szCs w:val="22"/>
          <w:lang w:val="en-US"/>
        </w:rPr>
        <w:t xml:space="preserve">5-8pm </w:t>
      </w:r>
      <w:r w:rsidRPr="00A0592F">
        <w:rPr>
          <w:rFonts w:ascii="Times New Roman" w:hAnsi="Times New Roman" w:cs="Times New Roman"/>
          <w:sz w:val="22"/>
          <w:szCs w:val="22"/>
          <w:lang w:val="en-US"/>
        </w:rPr>
        <w:t>in Studio 8.09</w:t>
      </w:r>
      <w:r w:rsidR="00C06C22" w:rsidRPr="00A0592F">
        <w:rPr>
          <w:rFonts w:ascii="Times New Roman" w:hAnsi="Times New Roman" w:cs="Times New Roman"/>
          <w:sz w:val="22"/>
          <w:szCs w:val="22"/>
          <w:lang w:val="en-US"/>
        </w:rPr>
        <w:t xml:space="preserve"> as part of the Research Month.</w:t>
      </w:r>
    </w:p>
    <w:p w14:paraId="39ED0B82" w14:textId="77777777" w:rsidR="00C06C22" w:rsidRPr="0086027C" w:rsidRDefault="00C06C22" w:rsidP="00BC2A1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6F3D8BD" w14:textId="1AD6249E" w:rsidR="000C6A1A" w:rsidRDefault="000C6A1A" w:rsidP="00BC2A1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86027C">
        <w:rPr>
          <w:rFonts w:ascii="Times New Roman" w:hAnsi="Times New Roman" w:cs="Times New Roman"/>
          <w:sz w:val="22"/>
          <w:szCs w:val="22"/>
          <w:lang w:val="en-US"/>
        </w:rPr>
        <w:t xml:space="preserve">An </w:t>
      </w:r>
      <w:r w:rsidR="00A0592F">
        <w:rPr>
          <w:rFonts w:ascii="Times New Roman" w:hAnsi="Times New Roman" w:cs="Times New Roman"/>
          <w:sz w:val="22"/>
          <w:szCs w:val="22"/>
          <w:lang w:val="en-US"/>
        </w:rPr>
        <w:t xml:space="preserve">online </w:t>
      </w:r>
      <w:r w:rsidRPr="0086027C">
        <w:rPr>
          <w:rFonts w:ascii="Times New Roman" w:hAnsi="Times New Roman" w:cs="Times New Roman"/>
          <w:sz w:val="22"/>
          <w:szCs w:val="22"/>
          <w:lang w:val="en-US"/>
        </w:rPr>
        <w:t xml:space="preserve">information session will also be held for potential applicants </w:t>
      </w:r>
      <w:r w:rsidR="00A0592F">
        <w:rPr>
          <w:rFonts w:ascii="Times New Roman" w:hAnsi="Times New Roman" w:cs="Times New Roman"/>
          <w:sz w:val="22"/>
          <w:szCs w:val="22"/>
          <w:lang w:val="en-US"/>
        </w:rPr>
        <w:t>on the 8</w:t>
      </w:r>
      <w:r w:rsidR="00A0592F" w:rsidRPr="00A0592F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th</w:t>
      </w:r>
      <w:r w:rsidR="00A0592F">
        <w:rPr>
          <w:rFonts w:ascii="Times New Roman" w:hAnsi="Times New Roman" w:cs="Times New Roman"/>
          <w:sz w:val="22"/>
          <w:szCs w:val="22"/>
          <w:lang w:val="en-US"/>
        </w:rPr>
        <w:t xml:space="preserve"> of</w:t>
      </w:r>
      <w:r w:rsidRPr="0086027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C17A9">
        <w:rPr>
          <w:rFonts w:ascii="Times New Roman" w:hAnsi="Times New Roman" w:cs="Times New Roman"/>
          <w:sz w:val="22"/>
          <w:szCs w:val="22"/>
          <w:lang w:val="en-US"/>
        </w:rPr>
        <w:t>February</w:t>
      </w:r>
      <w:r w:rsidRPr="0086027C">
        <w:rPr>
          <w:rFonts w:ascii="Times New Roman" w:hAnsi="Times New Roman" w:cs="Times New Roman"/>
          <w:sz w:val="22"/>
          <w:szCs w:val="22"/>
          <w:lang w:val="en-US"/>
        </w:rPr>
        <w:t xml:space="preserve"> 202</w:t>
      </w:r>
      <w:r w:rsidR="00EB2D89" w:rsidRPr="0086027C">
        <w:rPr>
          <w:rFonts w:ascii="Times New Roman" w:hAnsi="Times New Roman" w:cs="Times New Roman"/>
          <w:sz w:val="22"/>
          <w:szCs w:val="22"/>
          <w:lang w:val="en-US"/>
        </w:rPr>
        <w:t>4</w:t>
      </w:r>
      <w:r w:rsidR="00A0592F">
        <w:rPr>
          <w:rFonts w:ascii="Times New Roman" w:hAnsi="Times New Roman" w:cs="Times New Roman"/>
          <w:sz w:val="22"/>
          <w:szCs w:val="22"/>
          <w:lang w:val="en-US"/>
        </w:rPr>
        <w:t xml:space="preserve"> from 12:30 – 13:30 hrs</w:t>
      </w:r>
      <w:r w:rsidRPr="0086027C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A0592F">
        <w:rPr>
          <w:rFonts w:ascii="Times New Roman" w:hAnsi="Times New Roman" w:cs="Times New Roman"/>
          <w:sz w:val="22"/>
          <w:szCs w:val="22"/>
          <w:lang w:val="en-US"/>
        </w:rPr>
        <w:t>The zoom link for this meeting is:</w:t>
      </w:r>
    </w:p>
    <w:p w14:paraId="1991C0E7" w14:textId="77777777" w:rsidR="00A0592F" w:rsidRDefault="00A0592F" w:rsidP="00A0592F">
      <w:pPr>
        <w:rPr>
          <w:rFonts w:ascii="Times New Roman" w:hAnsi="Times New Roman" w:cs="Times New Roman"/>
          <w:sz w:val="22"/>
          <w:szCs w:val="22"/>
        </w:rPr>
      </w:pPr>
    </w:p>
    <w:p w14:paraId="07A20E66" w14:textId="2B2E4118" w:rsidR="00A0592F" w:rsidRPr="00A0592F" w:rsidRDefault="00A0592F" w:rsidP="00A0592F">
      <w:pPr>
        <w:rPr>
          <w:rFonts w:ascii="Times New Roman" w:hAnsi="Times New Roman" w:cs="Times New Roman"/>
          <w:sz w:val="22"/>
          <w:szCs w:val="22"/>
        </w:rPr>
      </w:pPr>
      <w:hyperlink r:id="rId11" w:history="1">
        <w:r w:rsidRPr="00A0592F">
          <w:rPr>
            <w:rStyle w:val="Hyperlink"/>
            <w:rFonts w:ascii="Times New Roman" w:hAnsi="Times New Roman" w:cs="Times New Roman"/>
            <w:sz w:val="22"/>
            <w:szCs w:val="22"/>
          </w:rPr>
          <w:t>https://zoom.us/j/94394909686?pwd=bkxSTXkyZkxZU3JzOFZTaWxYdVFwQT09</w:t>
        </w:r>
      </w:hyperlink>
    </w:p>
    <w:p w14:paraId="6F0F2689" w14:textId="77777777" w:rsidR="00A0592F" w:rsidRPr="00A0592F" w:rsidRDefault="00A0592F" w:rsidP="00A0592F">
      <w:pPr>
        <w:rPr>
          <w:rFonts w:ascii="Times New Roman" w:hAnsi="Times New Roman" w:cs="Times New Roman"/>
          <w:sz w:val="22"/>
          <w:szCs w:val="22"/>
        </w:rPr>
      </w:pPr>
    </w:p>
    <w:p w14:paraId="33463A8D" w14:textId="77777777" w:rsidR="00A0592F" w:rsidRPr="00A0592F" w:rsidRDefault="00A0592F" w:rsidP="00A0592F">
      <w:pPr>
        <w:rPr>
          <w:rFonts w:ascii="Times New Roman" w:hAnsi="Times New Roman" w:cs="Times New Roman"/>
          <w:sz w:val="22"/>
          <w:szCs w:val="22"/>
        </w:rPr>
      </w:pPr>
      <w:r w:rsidRPr="00A0592F">
        <w:rPr>
          <w:rFonts w:ascii="Times New Roman" w:hAnsi="Times New Roman" w:cs="Times New Roman"/>
          <w:sz w:val="22"/>
          <w:szCs w:val="22"/>
        </w:rPr>
        <w:t>Meeting ID: 943 9490 9686</w:t>
      </w:r>
    </w:p>
    <w:p w14:paraId="50DBDBC0" w14:textId="3D6AF4D1" w:rsidR="00A0592F" w:rsidRPr="00A0592F" w:rsidRDefault="00A0592F" w:rsidP="00BC2A1B">
      <w:pPr>
        <w:rPr>
          <w:rFonts w:ascii="Times New Roman" w:hAnsi="Times New Roman" w:cs="Times New Roman"/>
          <w:sz w:val="22"/>
          <w:szCs w:val="22"/>
        </w:rPr>
      </w:pPr>
      <w:r w:rsidRPr="00A0592F">
        <w:rPr>
          <w:rFonts w:ascii="Times New Roman" w:hAnsi="Times New Roman" w:cs="Times New Roman"/>
          <w:sz w:val="22"/>
          <w:szCs w:val="22"/>
        </w:rPr>
        <w:t>Passcode: 874723</w:t>
      </w:r>
    </w:p>
    <w:p w14:paraId="5CA26090" w14:textId="77777777" w:rsidR="00A0592F" w:rsidRPr="00BC2A1B" w:rsidRDefault="00A0592F" w:rsidP="00BC2A1B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A0592F" w:rsidRPr="00BC2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405A"/>
    <w:multiLevelType w:val="hybridMultilevel"/>
    <w:tmpl w:val="E7AC6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F284D"/>
    <w:multiLevelType w:val="hybridMultilevel"/>
    <w:tmpl w:val="77DEE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46048"/>
    <w:multiLevelType w:val="hybridMultilevel"/>
    <w:tmpl w:val="F5F44E3E"/>
    <w:lvl w:ilvl="0" w:tplc="1DCA2D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64767">
    <w:abstractNumId w:val="0"/>
  </w:num>
  <w:num w:numId="2" w16cid:durableId="419647542">
    <w:abstractNumId w:val="1"/>
  </w:num>
  <w:num w:numId="3" w16cid:durableId="2038579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71"/>
    <w:rsid w:val="00061EB0"/>
    <w:rsid w:val="00075732"/>
    <w:rsid w:val="000C6A1A"/>
    <w:rsid w:val="000E7166"/>
    <w:rsid w:val="001050AA"/>
    <w:rsid w:val="0017733C"/>
    <w:rsid w:val="00191543"/>
    <w:rsid w:val="001E7DEE"/>
    <w:rsid w:val="001F784B"/>
    <w:rsid w:val="00207FCA"/>
    <w:rsid w:val="0022698F"/>
    <w:rsid w:val="00244EDF"/>
    <w:rsid w:val="0036439B"/>
    <w:rsid w:val="003972E1"/>
    <w:rsid w:val="003D03A4"/>
    <w:rsid w:val="00457A15"/>
    <w:rsid w:val="004A1D89"/>
    <w:rsid w:val="004D5784"/>
    <w:rsid w:val="00536B60"/>
    <w:rsid w:val="00586AAF"/>
    <w:rsid w:val="005D52F2"/>
    <w:rsid w:val="006024B6"/>
    <w:rsid w:val="00687516"/>
    <w:rsid w:val="006B2BDF"/>
    <w:rsid w:val="006E65AC"/>
    <w:rsid w:val="007148E1"/>
    <w:rsid w:val="00830A29"/>
    <w:rsid w:val="00834771"/>
    <w:rsid w:val="0086027C"/>
    <w:rsid w:val="00916AD7"/>
    <w:rsid w:val="009175C9"/>
    <w:rsid w:val="00952055"/>
    <w:rsid w:val="00977A61"/>
    <w:rsid w:val="009B4C9C"/>
    <w:rsid w:val="009B50E2"/>
    <w:rsid w:val="00A0592F"/>
    <w:rsid w:val="00A55448"/>
    <w:rsid w:val="00AA47FF"/>
    <w:rsid w:val="00AB13FC"/>
    <w:rsid w:val="00AC2D77"/>
    <w:rsid w:val="00B136D9"/>
    <w:rsid w:val="00B574A2"/>
    <w:rsid w:val="00B746DC"/>
    <w:rsid w:val="00BC17A9"/>
    <w:rsid w:val="00BC2A1B"/>
    <w:rsid w:val="00C06C22"/>
    <w:rsid w:val="00C178FF"/>
    <w:rsid w:val="00C27055"/>
    <w:rsid w:val="00CC0F71"/>
    <w:rsid w:val="00CC7203"/>
    <w:rsid w:val="00D117BA"/>
    <w:rsid w:val="00D14209"/>
    <w:rsid w:val="00DD082C"/>
    <w:rsid w:val="00E039BE"/>
    <w:rsid w:val="00E47E8F"/>
    <w:rsid w:val="00EA52C5"/>
    <w:rsid w:val="00EB2D89"/>
    <w:rsid w:val="00F4711F"/>
    <w:rsid w:val="00F8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0E3783"/>
  <w15:chartTrackingRefBased/>
  <w15:docId w15:val="{537891B2-CCAC-B947-8DA4-6F3FEEF4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207F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07FC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07FC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07F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07FCA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07FC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30A2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0A29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B574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sie">
    <w:name w:val="Revision"/>
    <w:hidden/>
    <w:uiPriority w:val="99"/>
    <w:semiHidden/>
    <w:rsid w:val="00D14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/Users/m.beernink/Downloads/Revised%20Call%20+%20Application%20form%20-%20please%20check%20highlighted%20text%20_%20Teacher-Researcher%20fellowship/Join%20Zoom%20Meeting%20https:/zoom.us/j/94394909686%3fpwd=bkxSTXkyZkxZU3JzOFZTaWxYdVFwQ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td.ahk.nl/das-research/thema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lixe.beernink@ahk.nl" TargetMode="External"/><Relationship Id="rId11" Type="http://schemas.openxmlformats.org/officeDocument/2006/relationships/hyperlink" Target="file:////Users/m.beernink/Downloads/Revised%20Call%20+%20Application%20form%20-%20please%20check%20highlighted%20text%20_%20Teacher-Researcher%20fellowship/Join%20Zoom%20Meeting%20https:/zoom.us/j/94394909686%3fpwd=bkxSTXkyZkxZU3JzOFZTaWxYdVFwQ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td.ahk.nl/en/das-research/them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lixe.beernink@ahk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6DAF2B-3F53-FE4D-BC15-49964D76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1790</Words>
  <Characters>9850</Characters>
  <Application>Microsoft Office Word</Application>
  <DocSecurity>0</DocSecurity>
  <Lines>82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Cull</dc:creator>
  <cp:keywords/>
  <dc:description/>
  <cp:lastModifiedBy>Marilixe Beernink</cp:lastModifiedBy>
  <cp:revision>2</cp:revision>
  <dcterms:created xsi:type="dcterms:W3CDTF">2024-01-25T09:12:00Z</dcterms:created>
  <dcterms:modified xsi:type="dcterms:W3CDTF">2024-01-25T09:12:00Z</dcterms:modified>
</cp:coreProperties>
</file>